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67" w:rsidRPr="00F23F50" w:rsidRDefault="001A0867" w:rsidP="00F23F50">
      <w:pPr>
        <w:jc w:val="both"/>
        <w:rPr>
          <w:b/>
        </w:rPr>
      </w:pPr>
      <w:r w:rsidRPr="00F23F50">
        <w:rPr>
          <w:b/>
        </w:rPr>
        <w:t>TRƯỜNG THCS NGUYỄN VĂN CỪ</w:t>
      </w:r>
    </w:p>
    <w:p w:rsidR="001A0867" w:rsidRPr="00F23F50" w:rsidRDefault="001A0867" w:rsidP="00FB708E">
      <w:pPr>
        <w:jc w:val="center"/>
        <w:rPr>
          <w:b/>
          <w:lang w:val="vi-VN"/>
        </w:rPr>
      </w:pPr>
      <w:r w:rsidRPr="00F23F50">
        <w:rPr>
          <w:b/>
          <w:lang w:val="vi-VN"/>
        </w:rPr>
        <w:t>NGỮ VĂN LỚP 7- HỌC KÌ II</w:t>
      </w:r>
    </w:p>
    <w:p w:rsidR="001A0867" w:rsidRPr="00FB708E" w:rsidRDefault="001A0867" w:rsidP="00FB708E">
      <w:pPr>
        <w:jc w:val="center"/>
        <w:rPr>
          <w:b/>
        </w:rPr>
      </w:pPr>
      <w:r w:rsidRPr="00F23F50">
        <w:rPr>
          <w:b/>
          <w:lang w:val="vi-VN"/>
        </w:rPr>
        <w:t>TUẦN 24</w:t>
      </w:r>
      <w:r w:rsidR="00FB708E">
        <w:rPr>
          <w:b/>
        </w:rPr>
        <w:t xml:space="preserve"> (06/4-11/4/2020)</w:t>
      </w:r>
    </w:p>
    <w:p w:rsidR="00FB708E" w:rsidRDefault="00FB708E" w:rsidP="00FB708E">
      <w:pPr>
        <w:jc w:val="center"/>
        <w:rPr>
          <w:b/>
        </w:rPr>
      </w:pPr>
    </w:p>
    <w:p w:rsidR="00024ADE" w:rsidRPr="00F23F50" w:rsidRDefault="00024ADE" w:rsidP="00FB708E">
      <w:pPr>
        <w:jc w:val="center"/>
        <w:rPr>
          <w:b/>
        </w:rPr>
      </w:pPr>
      <w:r w:rsidRPr="00F23F50">
        <w:rPr>
          <w:b/>
        </w:rPr>
        <w:t>TIẾNG VIỆT</w:t>
      </w:r>
    </w:p>
    <w:p w:rsidR="001A0867" w:rsidRPr="00F23F50" w:rsidRDefault="001A0867" w:rsidP="00F23F50">
      <w:pPr>
        <w:tabs>
          <w:tab w:val="left" w:pos="187"/>
        </w:tabs>
        <w:jc w:val="center"/>
        <w:rPr>
          <w:b/>
          <w:lang w:val="vi-VN"/>
        </w:rPr>
      </w:pPr>
      <w:r w:rsidRPr="00F23F50">
        <w:rPr>
          <w:b/>
        </w:rPr>
        <w:t>THÊM TRẠNG NGỮ CHO CÂU</w:t>
      </w:r>
    </w:p>
    <w:p w:rsidR="00C23D4C" w:rsidRPr="00F23F50" w:rsidRDefault="00C23D4C" w:rsidP="00F23F50">
      <w:pPr>
        <w:jc w:val="both"/>
        <w:rPr>
          <w:rFonts w:eastAsia="Calibri"/>
        </w:rPr>
      </w:pPr>
    </w:p>
    <w:p w:rsidR="001A0867" w:rsidRPr="00F23F50" w:rsidRDefault="001A0867" w:rsidP="00F23F50">
      <w:pPr>
        <w:jc w:val="both"/>
        <w:rPr>
          <w:rFonts w:eastAsia="Calibri"/>
          <w:lang w:val="vi-VN"/>
        </w:rPr>
      </w:pPr>
      <w:r w:rsidRPr="00F23F50">
        <w:rPr>
          <w:rFonts w:eastAsia="Calibri"/>
          <w:lang w:val="vi-VN"/>
        </w:rPr>
        <w:t>Để bài học thêm hiệu quả, các em có thể tải đường link theo địa chỉ sau:</w:t>
      </w:r>
    </w:p>
    <w:p w:rsidR="001A0867" w:rsidRPr="00F23F50" w:rsidRDefault="001A0867" w:rsidP="00F23F50">
      <w:pPr>
        <w:jc w:val="both"/>
        <w:rPr>
          <w:rFonts w:eastAsia="Calibri"/>
        </w:rPr>
      </w:pPr>
      <w:r w:rsidRPr="00F23F50">
        <w:rPr>
          <w:rFonts w:eastAsia="Calibri"/>
        </w:rPr>
        <w:t xml:space="preserve">Web: </w:t>
      </w:r>
      <w:hyperlink r:id="rId7" w:history="1">
        <w:r w:rsidRPr="00F23F50">
          <w:rPr>
            <w:rStyle w:val="Hyperlink"/>
          </w:rPr>
          <w:t>https://www.youtube.com/watch?v=lJfCTMP-xLc</w:t>
        </w:r>
      </w:hyperlink>
    </w:p>
    <w:p w:rsidR="001A0867" w:rsidRPr="00F23F50" w:rsidRDefault="001A0867" w:rsidP="00F23F50">
      <w:pPr>
        <w:jc w:val="both"/>
        <w:rPr>
          <w:rFonts w:eastAsia="Calibri"/>
          <w:b/>
        </w:rPr>
      </w:pPr>
    </w:p>
    <w:p w:rsidR="001A0867" w:rsidRPr="00F23F50" w:rsidRDefault="001A0867" w:rsidP="00F23F50">
      <w:pPr>
        <w:jc w:val="both"/>
        <w:rPr>
          <w:rFonts w:eastAsia="Calibri"/>
          <w:b/>
          <w:lang w:val="vi-VN"/>
        </w:rPr>
      </w:pPr>
      <w:r w:rsidRPr="00F23F50">
        <w:rPr>
          <w:rFonts w:eastAsia="Calibri"/>
          <w:b/>
          <w:lang w:val="vi-VN"/>
        </w:rPr>
        <w:t>Sau đây là kiến thức bài học cần nhớ:</w:t>
      </w:r>
    </w:p>
    <w:p w:rsidR="001A0867" w:rsidRPr="00F23F50" w:rsidRDefault="001A0867" w:rsidP="00F23F50">
      <w:pPr>
        <w:jc w:val="both"/>
      </w:pPr>
      <w:r w:rsidRPr="00F23F50">
        <w:rPr>
          <w:b/>
          <w:bCs/>
        </w:rPr>
        <w:t xml:space="preserve">I. </w:t>
      </w:r>
      <w:r w:rsidRPr="00F23F50">
        <w:rPr>
          <w:b/>
          <w:bCs/>
          <w:u w:val="single"/>
        </w:rPr>
        <w:t>Đặc điểm của trạng ngữ</w:t>
      </w:r>
    </w:p>
    <w:p w:rsidR="001A0867" w:rsidRPr="00F23F50" w:rsidRDefault="001A0867" w:rsidP="00F23F50">
      <w:pPr>
        <w:tabs>
          <w:tab w:val="left" w:pos="187"/>
        </w:tabs>
        <w:rPr>
          <w:bCs/>
        </w:rPr>
      </w:pPr>
      <w:r w:rsidRPr="00F23F50">
        <w:rPr>
          <w:b/>
          <w:bCs/>
        </w:rPr>
        <w:t xml:space="preserve">1. </w:t>
      </w:r>
      <w:r w:rsidRPr="00F23F50">
        <w:rPr>
          <w:b/>
          <w:bCs/>
          <w:i/>
        </w:rPr>
        <w:t>Ví dụ</w:t>
      </w:r>
      <w:r w:rsidRPr="00F23F50">
        <w:rPr>
          <w:b/>
          <w:bCs/>
        </w:rPr>
        <w:t xml:space="preserve">: </w:t>
      </w:r>
      <w:r w:rsidRPr="00F23F50">
        <w:rPr>
          <w:bCs/>
        </w:rPr>
        <w:t>đoạn văn trong</w:t>
      </w:r>
      <w:r w:rsidRPr="00F23F50">
        <w:rPr>
          <w:b/>
          <w:bCs/>
        </w:rPr>
        <w:t xml:space="preserve"> </w:t>
      </w:r>
      <w:r w:rsidR="004B4FFD">
        <w:rPr>
          <w:bCs/>
        </w:rPr>
        <w:t>sgk/</w:t>
      </w:r>
      <w:r w:rsidRPr="00F23F50">
        <w:rPr>
          <w:bCs/>
        </w:rPr>
        <w:t>39</w:t>
      </w:r>
      <w:r w:rsidR="004B4FFD">
        <w:rPr>
          <w:bCs/>
        </w:rPr>
        <w:t>.</w:t>
      </w:r>
    </w:p>
    <w:p w:rsidR="001A0867" w:rsidRPr="00F23F50" w:rsidRDefault="001A0867" w:rsidP="00F23F50">
      <w:pPr>
        <w:tabs>
          <w:tab w:val="left" w:pos="1740"/>
        </w:tabs>
      </w:pPr>
      <w:r w:rsidRPr="00F23F50">
        <w:t xml:space="preserve">+ </w:t>
      </w:r>
      <w:r w:rsidRPr="00F23F50">
        <w:rPr>
          <w:i/>
        </w:rPr>
        <w:t>Dưới bóng tre</w:t>
      </w:r>
      <w:r w:rsidRPr="00F23F50">
        <w:t xml:space="preserve">  </w:t>
      </w:r>
      <w:r w:rsidRPr="00F23F50">
        <w:sym w:font="Wingdings 3" w:char="F022"/>
      </w:r>
      <w:r w:rsidRPr="00F23F50">
        <w:t xml:space="preserve">  Về địa điểm </w:t>
      </w:r>
    </w:p>
    <w:p w:rsidR="001A0867" w:rsidRPr="00F23F50" w:rsidRDefault="001A0867" w:rsidP="00F23F50">
      <w:pPr>
        <w:tabs>
          <w:tab w:val="left" w:pos="1740"/>
        </w:tabs>
      </w:pPr>
      <w:r w:rsidRPr="00F23F50">
        <w:t xml:space="preserve">+  </w:t>
      </w:r>
      <w:r w:rsidR="004B4FFD">
        <w:rPr>
          <w:i/>
        </w:rPr>
        <w:t xml:space="preserve">Đã từ lâu đời, đời đời, kiếp kiếp, </w:t>
      </w:r>
      <w:r w:rsidRPr="00F23F50">
        <w:rPr>
          <w:i/>
        </w:rPr>
        <w:t>từ nghìn xưa</w:t>
      </w:r>
      <w:r w:rsidR="00F23F50">
        <w:t xml:space="preserve"> </w:t>
      </w:r>
      <w:r w:rsidRPr="00F23F50">
        <w:sym w:font="Wingdings 3" w:char="F022"/>
      </w:r>
      <w:r w:rsidR="00F23F50">
        <w:t xml:space="preserve"> </w:t>
      </w:r>
      <w:r w:rsidRPr="00F23F50">
        <w:t>Về thời gian</w:t>
      </w:r>
      <w:r w:rsidR="001B4948">
        <w:t>.</w:t>
      </w:r>
    </w:p>
    <w:p w:rsidR="001A0867" w:rsidRPr="00F23F50" w:rsidRDefault="001A0867" w:rsidP="00F23F50">
      <w:pPr>
        <w:tabs>
          <w:tab w:val="left" w:pos="187"/>
        </w:tabs>
        <w:rPr>
          <w:b/>
          <w:bCs/>
        </w:rPr>
      </w:pPr>
      <w:r w:rsidRPr="00F23F50">
        <w:rPr>
          <w:b/>
          <w:bCs/>
        </w:rPr>
        <w:t xml:space="preserve">2. </w:t>
      </w:r>
      <w:r w:rsidRPr="00F23F50">
        <w:rPr>
          <w:b/>
          <w:bCs/>
          <w:i/>
        </w:rPr>
        <w:t>Ghi nhớ</w:t>
      </w:r>
      <w:r w:rsidRPr="00F23F50">
        <w:rPr>
          <w:b/>
          <w:bCs/>
        </w:rPr>
        <w:t xml:space="preserve">: </w:t>
      </w:r>
      <w:r w:rsidRPr="00F23F50">
        <w:rPr>
          <w:bCs/>
          <w:i/>
        </w:rPr>
        <w:t>học thuộc trong  sgk/39</w:t>
      </w:r>
    </w:p>
    <w:p w:rsidR="001A0867" w:rsidRPr="00F23F50" w:rsidRDefault="001A0867" w:rsidP="00F23F50">
      <w:pPr>
        <w:tabs>
          <w:tab w:val="left" w:pos="187"/>
        </w:tabs>
        <w:rPr>
          <w:b/>
          <w:bCs/>
          <w:u w:val="single"/>
        </w:rPr>
      </w:pPr>
      <w:r w:rsidRPr="00F23F50">
        <w:rPr>
          <w:b/>
          <w:bCs/>
        </w:rPr>
        <w:t xml:space="preserve">II. </w:t>
      </w:r>
      <w:r w:rsidRPr="00F23F50">
        <w:rPr>
          <w:b/>
          <w:bCs/>
          <w:u w:val="single"/>
        </w:rPr>
        <w:t>Luyện tập</w:t>
      </w:r>
    </w:p>
    <w:p w:rsidR="001A0867" w:rsidRPr="000866DB" w:rsidRDefault="001A0867" w:rsidP="000866DB">
      <w:pPr>
        <w:jc w:val="both"/>
        <w:rPr>
          <w:b/>
          <w:i/>
          <w:iCs/>
          <w:u w:val="single"/>
        </w:rPr>
      </w:pPr>
      <w:r w:rsidRPr="000866DB">
        <w:rPr>
          <w:b/>
          <w:i/>
          <w:iCs/>
          <w:u w:val="single"/>
        </w:rPr>
        <w:t>Bài tập 1</w:t>
      </w:r>
    </w:p>
    <w:p w:rsidR="001A0867" w:rsidRPr="00F23F50" w:rsidRDefault="001A0867" w:rsidP="00F23F50">
      <w:pPr>
        <w:jc w:val="both"/>
      </w:pPr>
      <w:r w:rsidRPr="00F23F50">
        <w:t xml:space="preserve">a. </w:t>
      </w:r>
      <w:r w:rsidRPr="00F23F50">
        <w:rPr>
          <w:i/>
        </w:rPr>
        <w:t>Mùa xuân</w:t>
      </w:r>
      <w:r w:rsidRPr="00F23F50">
        <w:t>: chủ ngữ và vị ngữ.</w:t>
      </w:r>
    </w:p>
    <w:p w:rsidR="001A0867" w:rsidRPr="00F23F50" w:rsidRDefault="001A0867" w:rsidP="00F23F50">
      <w:pPr>
        <w:jc w:val="both"/>
        <w:rPr>
          <w:b/>
        </w:rPr>
      </w:pPr>
      <w:r w:rsidRPr="00F23F50">
        <w:t>b.</w:t>
      </w:r>
      <w:r w:rsidRPr="00F23F50">
        <w:rPr>
          <w:b/>
        </w:rPr>
        <w:t xml:space="preserve"> </w:t>
      </w:r>
      <w:r w:rsidRPr="00F23F50">
        <w:rPr>
          <w:i/>
        </w:rPr>
        <w:t>Mùa xuân</w:t>
      </w:r>
      <w:r w:rsidRPr="00F23F50">
        <w:t>: trạng ngữ</w:t>
      </w:r>
    </w:p>
    <w:p w:rsidR="001A0867" w:rsidRPr="00F23F50" w:rsidRDefault="001A0867" w:rsidP="00F23F50">
      <w:pPr>
        <w:jc w:val="both"/>
      </w:pPr>
      <w:r w:rsidRPr="00F23F50">
        <w:t xml:space="preserve">c. </w:t>
      </w:r>
      <w:r w:rsidRPr="00F23F50">
        <w:rPr>
          <w:i/>
        </w:rPr>
        <w:t>Mùa xuân</w:t>
      </w:r>
      <w:r w:rsidRPr="00F23F50">
        <w:t>: phụ ngữ trong cụm động từ.</w:t>
      </w:r>
    </w:p>
    <w:p w:rsidR="001A0867" w:rsidRPr="00F23F50" w:rsidRDefault="001A0867" w:rsidP="00F23F50">
      <w:pPr>
        <w:jc w:val="both"/>
      </w:pPr>
      <w:r w:rsidRPr="00F23F50">
        <w:t xml:space="preserve">d. </w:t>
      </w:r>
      <w:r w:rsidRPr="00F23F50">
        <w:rPr>
          <w:i/>
        </w:rPr>
        <w:t>Mùa xuân</w:t>
      </w:r>
      <w:r w:rsidRPr="00F23F50">
        <w:t>: câu đặc biệt</w:t>
      </w:r>
    </w:p>
    <w:p w:rsidR="001A0867" w:rsidRPr="00F23F50" w:rsidRDefault="001A0867" w:rsidP="00F23F50">
      <w:pPr>
        <w:jc w:val="both"/>
        <w:rPr>
          <w:b/>
          <w:i/>
          <w:iCs/>
        </w:rPr>
      </w:pPr>
      <w:r w:rsidRPr="00F23F50">
        <w:rPr>
          <w:b/>
        </w:rPr>
        <w:t xml:space="preserve"> </w:t>
      </w:r>
      <w:r w:rsidRPr="00F23F50">
        <w:rPr>
          <w:b/>
          <w:i/>
          <w:iCs/>
          <w:u w:val="single"/>
        </w:rPr>
        <w:t>Bài tập 2</w:t>
      </w:r>
    </w:p>
    <w:p w:rsidR="001A0867" w:rsidRPr="00F23F50" w:rsidRDefault="001A0867" w:rsidP="00F23F50">
      <w:pPr>
        <w:jc w:val="both"/>
        <w:rPr>
          <w:iCs/>
        </w:rPr>
      </w:pPr>
      <w:r w:rsidRPr="00F23F50">
        <w:rPr>
          <w:iCs/>
        </w:rPr>
        <w:t xml:space="preserve">Tìm trạng ngữ trong đoạn trích Sgk trang 40 </w:t>
      </w:r>
    </w:p>
    <w:p w:rsidR="001A0867" w:rsidRPr="00F23F50" w:rsidRDefault="001A0867" w:rsidP="00F23F50">
      <w:pPr>
        <w:jc w:val="both"/>
      </w:pPr>
      <w:r w:rsidRPr="00F23F50">
        <w:t xml:space="preserve">a/ - </w:t>
      </w:r>
      <w:r w:rsidRPr="00F23F50">
        <w:rPr>
          <w:i/>
        </w:rPr>
        <w:t>Như báo … tinh khiết</w:t>
      </w:r>
      <w:r w:rsidR="000F550D">
        <w:t>. (</w:t>
      </w:r>
      <w:r w:rsidRPr="00F23F50">
        <w:t xml:space="preserve">thời gian ) </w:t>
      </w:r>
    </w:p>
    <w:p w:rsidR="001A0867" w:rsidRPr="00F23F50" w:rsidRDefault="001A0867" w:rsidP="00F23F50">
      <w:pPr>
        <w:jc w:val="both"/>
      </w:pPr>
      <w:r w:rsidRPr="00F23F50">
        <w:t>-</w:t>
      </w:r>
      <w:r w:rsidR="000F550D">
        <w:t xml:space="preserve"> </w:t>
      </w:r>
      <w:r w:rsidRPr="00F23F50">
        <w:rPr>
          <w:i/>
        </w:rPr>
        <w:t>Khi đi … còn tươi.</w:t>
      </w:r>
      <w:r w:rsidR="000F550D">
        <w:t xml:space="preserve"> (</w:t>
      </w:r>
      <w:r w:rsidRPr="00F23F50">
        <w:t>Thời gian )</w:t>
      </w:r>
    </w:p>
    <w:p w:rsidR="001A0867" w:rsidRPr="00F23F50" w:rsidRDefault="001A0867" w:rsidP="00F23F50">
      <w:pPr>
        <w:jc w:val="both"/>
      </w:pPr>
      <w:r w:rsidRPr="00F23F50">
        <w:t xml:space="preserve">- </w:t>
      </w:r>
      <w:r w:rsidRPr="00F23F50">
        <w:rPr>
          <w:i/>
        </w:rPr>
        <w:t>Trong cái vỏ xanh kia</w:t>
      </w:r>
      <w:r w:rsidR="000F550D">
        <w:t xml:space="preserve"> (</w:t>
      </w:r>
      <w:r w:rsidRPr="00F23F50">
        <w:t>nơi chốn)</w:t>
      </w:r>
    </w:p>
    <w:p w:rsidR="001A0867" w:rsidRPr="00F23F50" w:rsidRDefault="001A0867" w:rsidP="00F23F50">
      <w:pPr>
        <w:jc w:val="both"/>
      </w:pPr>
      <w:r w:rsidRPr="00F23F50">
        <w:t xml:space="preserve">- </w:t>
      </w:r>
      <w:r w:rsidRPr="00F23F50">
        <w:rPr>
          <w:i/>
        </w:rPr>
        <w:t>Dưới ánh nắng</w:t>
      </w:r>
      <w:r w:rsidR="000F550D">
        <w:t xml:space="preserve">  (</w:t>
      </w:r>
      <w:r w:rsidRPr="00F23F50">
        <w:t>Không gian )</w:t>
      </w:r>
    </w:p>
    <w:p w:rsidR="001A0867" w:rsidRPr="00F23F50" w:rsidRDefault="001A0867" w:rsidP="00F23F50">
      <w:pPr>
        <w:jc w:val="both"/>
        <w:rPr>
          <w:lang w:val="fr-FR"/>
        </w:rPr>
      </w:pPr>
      <w:r w:rsidRPr="00F23F50">
        <w:t xml:space="preserve">- </w:t>
      </w:r>
      <w:r w:rsidRPr="00F23F50">
        <w:rPr>
          <w:i/>
        </w:rPr>
        <w:t>vì cái … của trời</w:t>
      </w:r>
      <w:r w:rsidRPr="00F23F50">
        <w:t>.</w:t>
      </w:r>
      <w:r w:rsidR="000F550D">
        <w:rPr>
          <w:lang w:val="fr-FR"/>
        </w:rPr>
        <w:t xml:space="preserve"> (</w:t>
      </w:r>
      <w:r w:rsidRPr="00F23F50">
        <w:rPr>
          <w:lang w:val="fr-FR"/>
        </w:rPr>
        <w:t>Nguyên nhân )</w:t>
      </w:r>
    </w:p>
    <w:p w:rsidR="001A0867" w:rsidRPr="00F23F50" w:rsidRDefault="001A0867" w:rsidP="00F23F50">
      <w:pPr>
        <w:pStyle w:val="BodyText"/>
        <w:tabs>
          <w:tab w:val="left" w:pos="187"/>
        </w:tabs>
        <w:ind w:right="0"/>
        <w:jc w:val="both"/>
        <w:rPr>
          <w:rFonts w:ascii="Times New Roman" w:hAnsi="Times New Roman"/>
          <w:b/>
          <w:bCs/>
          <w:sz w:val="28"/>
          <w:szCs w:val="28"/>
          <w:u w:val="single"/>
          <w:lang w:val="fr-FR"/>
        </w:rPr>
      </w:pPr>
      <w:r w:rsidRPr="00F23F50">
        <w:rPr>
          <w:rFonts w:ascii="Times New Roman" w:hAnsi="Times New Roman"/>
          <w:sz w:val="28"/>
          <w:szCs w:val="28"/>
          <w:lang w:val="fr-FR"/>
        </w:rPr>
        <w:t>b/</w:t>
      </w:r>
      <w:r w:rsidRPr="00F23F50">
        <w:rPr>
          <w:rFonts w:ascii="Times New Roman" w:hAnsi="Times New Roman"/>
          <w:i/>
          <w:sz w:val="28"/>
          <w:szCs w:val="28"/>
          <w:lang w:val="fr-FR"/>
        </w:rPr>
        <w:t>với … chúng ta vừa nói trên đây</w:t>
      </w:r>
      <w:r w:rsidRPr="00F23F50">
        <w:rPr>
          <w:rFonts w:ascii="Times New Roman" w:hAnsi="Times New Roman"/>
          <w:sz w:val="28"/>
          <w:szCs w:val="28"/>
          <w:lang w:val="fr-FR"/>
        </w:rPr>
        <w:t>. (phương tiện, cách thức )</w:t>
      </w:r>
    </w:p>
    <w:p w:rsidR="00D32EAA" w:rsidRPr="00F23F50" w:rsidRDefault="00D32EAA" w:rsidP="00FB708E">
      <w:pPr>
        <w:tabs>
          <w:tab w:val="left" w:pos="187"/>
        </w:tabs>
        <w:rPr>
          <w:b/>
        </w:rPr>
      </w:pPr>
    </w:p>
    <w:p w:rsidR="00C23D4C" w:rsidRPr="00F23F50" w:rsidRDefault="00024ADE" w:rsidP="00FB708E">
      <w:pPr>
        <w:jc w:val="center"/>
        <w:rPr>
          <w:b/>
        </w:rPr>
      </w:pPr>
      <w:r w:rsidRPr="00F23F50">
        <w:rPr>
          <w:b/>
        </w:rPr>
        <w:t>TIẾNG VIỆT</w:t>
      </w:r>
    </w:p>
    <w:p w:rsidR="00024ADE" w:rsidRPr="00F23F50" w:rsidRDefault="001A0867" w:rsidP="00F23F50">
      <w:pPr>
        <w:jc w:val="center"/>
        <w:rPr>
          <w:rFonts w:eastAsia="Calibri"/>
        </w:rPr>
      </w:pPr>
      <w:r w:rsidRPr="00F23F50">
        <w:rPr>
          <w:b/>
        </w:rPr>
        <w:t>THÊM TRẠNG NGỮ CHO CÂU (tt)</w:t>
      </w:r>
    </w:p>
    <w:p w:rsidR="003A5EC5" w:rsidRPr="00F23F50" w:rsidRDefault="003A5EC5" w:rsidP="00F23F50">
      <w:pPr>
        <w:jc w:val="both"/>
        <w:rPr>
          <w:rFonts w:eastAsia="Calibri"/>
        </w:rPr>
      </w:pPr>
    </w:p>
    <w:p w:rsidR="00024ADE" w:rsidRPr="00F23F50" w:rsidRDefault="00024ADE" w:rsidP="00F23F50">
      <w:pPr>
        <w:jc w:val="both"/>
        <w:rPr>
          <w:rFonts w:eastAsia="Calibri"/>
          <w:lang w:val="vi-VN"/>
        </w:rPr>
      </w:pPr>
      <w:r w:rsidRPr="00F23F50">
        <w:rPr>
          <w:rFonts w:eastAsia="Calibri"/>
          <w:lang w:val="vi-VN"/>
        </w:rPr>
        <w:t>Để bài học thêm hiệu quả, các em có thể tải đường link theo địa chỉ sau:</w:t>
      </w:r>
    </w:p>
    <w:p w:rsidR="00024ADE" w:rsidRPr="00F23F50" w:rsidRDefault="00024ADE" w:rsidP="00F23F50">
      <w:pPr>
        <w:snapToGrid w:val="0"/>
        <w:rPr>
          <w:b/>
          <w:bCs/>
        </w:rPr>
      </w:pPr>
      <w:r w:rsidRPr="00F23F50">
        <w:rPr>
          <w:rFonts w:eastAsia="Calibri"/>
        </w:rPr>
        <w:t xml:space="preserve">Web: </w:t>
      </w:r>
      <w:hyperlink r:id="rId8" w:history="1">
        <w:r w:rsidRPr="00F23F50">
          <w:rPr>
            <w:rStyle w:val="Hyperlink"/>
          </w:rPr>
          <w:t>https://www.youtube.com/watch?v=N4Np4Y7yF_k</w:t>
        </w:r>
      </w:hyperlink>
    </w:p>
    <w:p w:rsidR="00024ADE" w:rsidRPr="00F23F50" w:rsidRDefault="00024ADE" w:rsidP="00F23F50">
      <w:pPr>
        <w:jc w:val="both"/>
        <w:rPr>
          <w:rFonts w:eastAsia="Calibri"/>
        </w:rPr>
      </w:pPr>
    </w:p>
    <w:p w:rsidR="00024ADE" w:rsidRPr="00F23F50" w:rsidRDefault="00024ADE" w:rsidP="00F23F50">
      <w:pPr>
        <w:jc w:val="both"/>
        <w:rPr>
          <w:rFonts w:eastAsia="Calibri"/>
          <w:b/>
          <w:lang w:val="vi-VN"/>
        </w:rPr>
      </w:pPr>
      <w:r w:rsidRPr="00F23F50">
        <w:rPr>
          <w:rFonts w:eastAsia="Calibri"/>
          <w:b/>
          <w:lang w:val="vi-VN"/>
        </w:rPr>
        <w:t>Sau đây là kiến thức bài học cần nhớ:</w:t>
      </w:r>
    </w:p>
    <w:p w:rsidR="001A0867" w:rsidRPr="00F23F50" w:rsidRDefault="001A0867" w:rsidP="00F23F50">
      <w:pPr>
        <w:snapToGrid w:val="0"/>
        <w:rPr>
          <w:b/>
          <w:bCs/>
        </w:rPr>
      </w:pPr>
      <w:r w:rsidRPr="00F23F50">
        <w:rPr>
          <w:b/>
          <w:bCs/>
        </w:rPr>
        <w:t>I. Công dụng của trạng ngữ</w:t>
      </w:r>
    </w:p>
    <w:p w:rsidR="001A0867" w:rsidRPr="00F23F50" w:rsidRDefault="001A0867" w:rsidP="00F23F50">
      <w:pPr>
        <w:snapToGrid w:val="0"/>
        <w:rPr>
          <w:bCs/>
        </w:rPr>
      </w:pPr>
      <w:r w:rsidRPr="00F23F50">
        <w:rPr>
          <w:b/>
          <w:bCs/>
        </w:rPr>
        <w:t xml:space="preserve">1. </w:t>
      </w:r>
      <w:r w:rsidRPr="00F23F50">
        <w:rPr>
          <w:b/>
          <w:bCs/>
          <w:i/>
          <w:u w:val="single"/>
        </w:rPr>
        <w:t>Ví dụ</w:t>
      </w:r>
      <w:r w:rsidRPr="00F23F50">
        <w:rPr>
          <w:b/>
          <w:bCs/>
        </w:rPr>
        <w:t xml:space="preserve">: </w:t>
      </w:r>
      <w:r w:rsidRPr="00F23F50">
        <w:rPr>
          <w:bCs/>
        </w:rPr>
        <w:t>sgk/45, 46.</w:t>
      </w:r>
    </w:p>
    <w:p w:rsidR="001A0867" w:rsidRPr="00F23F50" w:rsidRDefault="001A0867" w:rsidP="00F23F50">
      <w:pPr>
        <w:jc w:val="both"/>
        <w:rPr>
          <w:i/>
        </w:rPr>
      </w:pPr>
      <w:r w:rsidRPr="00F23F50">
        <w:t>- Thường thường, vào khoảng đó</w:t>
      </w:r>
      <w:r w:rsidRPr="00F23F50">
        <w:rPr>
          <w:i/>
        </w:rPr>
        <w:t>:</w:t>
      </w:r>
      <w:r w:rsidR="00D56C98" w:rsidRPr="00F23F50">
        <w:rPr>
          <w:i/>
        </w:rPr>
        <w:t xml:space="preserve"> </w:t>
      </w:r>
      <w:r w:rsidRPr="00F23F50">
        <w:rPr>
          <w:i/>
        </w:rPr>
        <w:t xml:space="preserve">Thời gian </w:t>
      </w:r>
    </w:p>
    <w:p w:rsidR="001A0867" w:rsidRPr="00F23F50" w:rsidRDefault="00D56C98" w:rsidP="00F23F50">
      <w:pPr>
        <w:jc w:val="both"/>
      </w:pPr>
      <w:r w:rsidRPr="00F23F50">
        <w:t>- Sáng dậy</w:t>
      </w:r>
      <w:r w:rsidR="001A0867" w:rsidRPr="00F23F50">
        <w:t xml:space="preserve">: </w:t>
      </w:r>
      <w:r w:rsidR="001A0867" w:rsidRPr="00F23F50">
        <w:rPr>
          <w:i/>
        </w:rPr>
        <w:t xml:space="preserve">thời gian </w:t>
      </w:r>
      <w:r w:rsidR="001A0867" w:rsidRPr="00F23F50">
        <w:t xml:space="preserve"> </w:t>
      </w:r>
    </w:p>
    <w:p w:rsidR="001A0867" w:rsidRPr="00F23F50" w:rsidRDefault="001A0867" w:rsidP="00F23F50">
      <w:pPr>
        <w:jc w:val="both"/>
        <w:rPr>
          <w:i/>
        </w:rPr>
      </w:pPr>
      <w:r w:rsidRPr="00F23F50">
        <w:t>- Trên giàn thiên lí</w:t>
      </w:r>
      <w:r w:rsidRPr="00F23F50">
        <w:rPr>
          <w:i/>
        </w:rPr>
        <w:t xml:space="preserve">: chỉ địa điểm  </w:t>
      </w:r>
    </w:p>
    <w:p w:rsidR="001A0867" w:rsidRPr="00F23F50" w:rsidRDefault="001A0867" w:rsidP="00F23F50">
      <w:pPr>
        <w:jc w:val="both"/>
        <w:rPr>
          <w:i/>
        </w:rPr>
      </w:pPr>
      <w:r w:rsidRPr="00F23F50">
        <w:lastRenderedPageBreak/>
        <w:t xml:space="preserve">- Chỉ độ tám chín giờ: </w:t>
      </w:r>
      <w:r w:rsidRPr="00F23F50">
        <w:rPr>
          <w:i/>
        </w:rPr>
        <w:t xml:space="preserve">Chỉ thời gian </w:t>
      </w:r>
    </w:p>
    <w:p w:rsidR="001A0867" w:rsidRPr="00F23F50" w:rsidRDefault="001A0867" w:rsidP="00F23F50">
      <w:pPr>
        <w:jc w:val="both"/>
        <w:rPr>
          <w:i/>
        </w:rPr>
      </w:pPr>
      <w:r w:rsidRPr="00F23F50">
        <w:t xml:space="preserve">- Trên nền trời trong trong: </w:t>
      </w:r>
      <w:r w:rsidRPr="00F23F50">
        <w:rPr>
          <w:i/>
        </w:rPr>
        <w:t xml:space="preserve">địa điểm </w:t>
      </w:r>
    </w:p>
    <w:p w:rsidR="001A0867" w:rsidRPr="00F23F50" w:rsidRDefault="001A0867" w:rsidP="00F23F50">
      <w:pPr>
        <w:jc w:val="both"/>
      </w:pPr>
      <w:r w:rsidRPr="00F23F50">
        <w:t xml:space="preserve">- Về mùa đông: </w:t>
      </w:r>
      <w:r w:rsidRPr="00F23F50">
        <w:rPr>
          <w:i/>
        </w:rPr>
        <w:t xml:space="preserve">thời gian </w:t>
      </w:r>
    </w:p>
    <w:p w:rsidR="001A0867" w:rsidRPr="00F23F50" w:rsidRDefault="001A0867" w:rsidP="00F23F50">
      <w:pPr>
        <w:snapToGrid w:val="0"/>
        <w:jc w:val="both"/>
        <w:rPr>
          <w:bCs/>
        </w:rPr>
      </w:pPr>
      <w:r w:rsidRPr="00F23F50">
        <w:rPr>
          <w:bCs/>
        </w:rPr>
        <w:t>=&gt;</w:t>
      </w:r>
      <w:r w:rsidR="00DB6449" w:rsidRPr="00F23F50">
        <w:rPr>
          <w:bCs/>
        </w:rPr>
        <w:t xml:space="preserve"> </w:t>
      </w:r>
      <w:r w:rsidRPr="00F23F50">
        <w:rPr>
          <w:bCs/>
        </w:rPr>
        <w:t>T</w:t>
      </w:r>
      <w:r w:rsidR="00DB6449" w:rsidRPr="00F23F50">
        <w:rPr>
          <w:bCs/>
        </w:rPr>
        <w:t xml:space="preserve">rạng ngữ giúp nội dung của câu </w:t>
      </w:r>
      <w:r w:rsidRPr="00F23F50">
        <w:rPr>
          <w:bCs/>
        </w:rPr>
        <w:t>đầy đủ, chính xác v</w:t>
      </w:r>
      <w:r w:rsidR="00DB6449" w:rsidRPr="00F23F50">
        <w:rPr>
          <w:bCs/>
        </w:rPr>
        <w:t>à nối các đọan các câu với nhau</w:t>
      </w:r>
      <w:r w:rsidRPr="00F23F50">
        <w:rPr>
          <w:bCs/>
        </w:rPr>
        <w:t>.</w:t>
      </w:r>
    </w:p>
    <w:p w:rsidR="001A0867" w:rsidRPr="00F23F50" w:rsidRDefault="00D32EAA" w:rsidP="00F23F50">
      <w:pPr>
        <w:snapToGrid w:val="0"/>
        <w:rPr>
          <w:b/>
          <w:bCs/>
          <w:i/>
        </w:rPr>
      </w:pPr>
      <w:r w:rsidRPr="00F23F50">
        <w:rPr>
          <w:b/>
          <w:bCs/>
          <w:i/>
        </w:rPr>
        <w:t>2. Ghi nhớ</w:t>
      </w:r>
      <w:r w:rsidR="001A0867" w:rsidRPr="00F23F50">
        <w:rPr>
          <w:b/>
          <w:bCs/>
          <w:i/>
        </w:rPr>
        <w:t xml:space="preserve"> </w:t>
      </w:r>
      <w:r w:rsidR="00E654A3" w:rsidRPr="00F23F50">
        <w:rPr>
          <w:b/>
          <w:bCs/>
          <w:i/>
        </w:rPr>
        <w:t>(</w:t>
      </w:r>
      <w:r w:rsidR="001A0867" w:rsidRPr="00F23F50">
        <w:rPr>
          <w:b/>
          <w:bCs/>
          <w:i/>
        </w:rPr>
        <w:t xml:space="preserve">học thuộc trong </w:t>
      </w:r>
      <w:r w:rsidR="002A0ED6">
        <w:rPr>
          <w:b/>
          <w:bCs/>
          <w:i/>
        </w:rPr>
        <w:t>sgk/</w:t>
      </w:r>
      <w:r w:rsidR="001A0867" w:rsidRPr="00F23F50">
        <w:rPr>
          <w:b/>
          <w:bCs/>
          <w:i/>
        </w:rPr>
        <w:t>46</w:t>
      </w:r>
      <w:r w:rsidR="00E654A3" w:rsidRPr="00F23F50">
        <w:rPr>
          <w:b/>
          <w:bCs/>
          <w:i/>
        </w:rPr>
        <w:t>).</w:t>
      </w:r>
    </w:p>
    <w:p w:rsidR="001A0867" w:rsidRPr="00F23F50" w:rsidRDefault="00E654A3" w:rsidP="00F23F50">
      <w:pPr>
        <w:snapToGrid w:val="0"/>
        <w:rPr>
          <w:b/>
          <w:bCs/>
        </w:rPr>
      </w:pPr>
      <w:r w:rsidRPr="00F23F50">
        <w:rPr>
          <w:b/>
          <w:bCs/>
        </w:rPr>
        <w:t>III. Luyện tập</w:t>
      </w:r>
    </w:p>
    <w:p w:rsidR="001A0867" w:rsidRPr="00F23F50" w:rsidRDefault="001A0867" w:rsidP="00F23F50">
      <w:pPr>
        <w:rPr>
          <w:b/>
          <w:bCs/>
        </w:rPr>
      </w:pPr>
      <w:r w:rsidRPr="00F23F50">
        <w:rPr>
          <w:b/>
          <w:bCs/>
        </w:rPr>
        <w:t>Bài tập 1</w:t>
      </w:r>
    </w:p>
    <w:p w:rsidR="001A0867" w:rsidRPr="00F23F50" w:rsidRDefault="001A0867" w:rsidP="00F23F50">
      <w:pPr>
        <w:rPr>
          <w:bCs/>
        </w:rPr>
      </w:pPr>
      <w:r w:rsidRPr="00F23F50">
        <w:rPr>
          <w:bCs/>
        </w:rPr>
        <w:t>Tìm và nêu công dụng của trạng ngữ trong đoạn trích Sgk trang 47</w:t>
      </w:r>
    </w:p>
    <w:p w:rsidR="001A0867" w:rsidRPr="00F23F50" w:rsidRDefault="001A0867" w:rsidP="00F23F50">
      <w:pPr>
        <w:rPr>
          <w:i/>
        </w:rPr>
      </w:pPr>
      <w:r w:rsidRPr="00F23F50">
        <w:t>a) “</w:t>
      </w:r>
      <w:r w:rsidRPr="00F23F50">
        <w:rPr>
          <w:i/>
        </w:rPr>
        <w:t xml:space="preserve">Ở loại bài thứ nhất”  </w:t>
      </w:r>
    </w:p>
    <w:p w:rsidR="001A0867" w:rsidRPr="00F23F50" w:rsidRDefault="001A0867" w:rsidP="00F23F50">
      <w:pPr>
        <w:rPr>
          <w:i/>
        </w:rPr>
      </w:pPr>
      <w:r w:rsidRPr="00F23F50">
        <w:rPr>
          <w:i/>
        </w:rPr>
        <w:t xml:space="preserve">-    “Ở loại bài thứ hai”   </w:t>
      </w:r>
    </w:p>
    <w:p w:rsidR="001A0867" w:rsidRPr="00F23F50" w:rsidRDefault="001A0867" w:rsidP="00F23F50">
      <w:pPr>
        <w:rPr>
          <w:i/>
        </w:rPr>
      </w:pPr>
      <w:r w:rsidRPr="00F23F50">
        <w:rPr>
          <w:i/>
        </w:rPr>
        <w:t>b) “Đã bao lần”</w:t>
      </w:r>
    </w:p>
    <w:p w:rsidR="001A0867" w:rsidRPr="00F23F50" w:rsidRDefault="001A0867" w:rsidP="00F23F50">
      <w:pPr>
        <w:rPr>
          <w:i/>
        </w:rPr>
      </w:pPr>
      <w:r w:rsidRPr="00F23F50">
        <w:t>“</w:t>
      </w:r>
      <w:r w:rsidRPr="00F23F50">
        <w:rPr>
          <w:i/>
        </w:rPr>
        <w:t>Lần đầu tiên chập …. đi”</w:t>
      </w:r>
    </w:p>
    <w:p w:rsidR="001A0867" w:rsidRPr="00F23F50" w:rsidRDefault="001A0867" w:rsidP="00F23F50">
      <w:pPr>
        <w:rPr>
          <w:i/>
        </w:rPr>
      </w:pPr>
      <w:r w:rsidRPr="00F23F50">
        <w:rPr>
          <w:i/>
        </w:rPr>
        <w:t>- “Lần đầu tiên tập bơi”</w:t>
      </w:r>
    </w:p>
    <w:p w:rsidR="001A0867" w:rsidRPr="00F23F50" w:rsidRDefault="001A0867" w:rsidP="00F23F50">
      <w:pPr>
        <w:rPr>
          <w:i/>
        </w:rPr>
      </w:pPr>
      <w:r w:rsidRPr="00F23F50">
        <w:rPr>
          <w:i/>
        </w:rPr>
        <w:t xml:space="preserve">- “Lần đầu tiên chơi bóng bàn” </w:t>
      </w:r>
    </w:p>
    <w:p w:rsidR="001A0867" w:rsidRPr="00F23F50" w:rsidRDefault="001A0867" w:rsidP="00F23F50">
      <w:pPr>
        <w:rPr>
          <w:i/>
        </w:rPr>
      </w:pPr>
      <w:r w:rsidRPr="00F23F50">
        <w:rPr>
          <w:i/>
        </w:rPr>
        <w:t>- “Lúc còn học phổ thông”</w:t>
      </w:r>
    </w:p>
    <w:p w:rsidR="001A0867" w:rsidRPr="00F23F50" w:rsidRDefault="001A0867" w:rsidP="00F23F50">
      <w:pPr>
        <w:rPr>
          <w:i/>
        </w:rPr>
      </w:pPr>
      <w:r w:rsidRPr="00F23F50">
        <w:rPr>
          <w:i/>
        </w:rPr>
        <w:t xml:space="preserve">- “Về môn Hóa” </w:t>
      </w:r>
    </w:p>
    <w:p w:rsidR="001A0867" w:rsidRPr="00F23F50" w:rsidRDefault="002A0ED6" w:rsidP="00F23F50">
      <w:r>
        <w:sym w:font="Symbol" w:char="F0DE"/>
      </w:r>
      <w:r>
        <w:t xml:space="preserve"> </w:t>
      </w:r>
      <w:r w:rsidR="001A0867" w:rsidRPr="00F23F50">
        <w:t>Tác dụng: xác định thời gian địa điểm của sự việc đã diễn ra trong câu, góp phần làm cho nội dung của câu được đầy đủ chính xác đồng thời có tác dụng  liên kết để bài văn mạch lạc, rõ ràng.</w:t>
      </w:r>
      <w:r w:rsidR="00D32EAA" w:rsidRPr="00F23F50">
        <w:t>/.</w:t>
      </w:r>
    </w:p>
    <w:p w:rsidR="00F23F50" w:rsidRPr="00F23F50" w:rsidRDefault="00F23F50" w:rsidP="00F23F50"/>
    <w:p w:rsidR="00F23F50" w:rsidRPr="00F23F50" w:rsidRDefault="00F23F50" w:rsidP="00F23F50"/>
    <w:p w:rsidR="00F23F50" w:rsidRPr="00F23F50" w:rsidRDefault="00F23F50" w:rsidP="00F23F50">
      <w:pPr>
        <w:tabs>
          <w:tab w:val="right" w:pos="8647"/>
        </w:tabs>
        <w:ind w:right="-7"/>
        <w:jc w:val="both"/>
        <w:rPr>
          <w:b/>
          <w:lang w:val="vi-VN"/>
        </w:rPr>
      </w:pPr>
      <w:r w:rsidRPr="00F23F50">
        <w:rPr>
          <w:b/>
        </w:rPr>
        <w:t>T</w:t>
      </w:r>
      <w:r w:rsidRPr="00F23F50">
        <w:rPr>
          <w:b/>
          <w:lang w:val="vi-VN"/>
        </w:rPr>
        <w:t>ẬP LÀM VĂN</w:t>
      </w:r>
    </w:p>
    <w:p w:rsidR="002A0ED6" w:rsidRDefault="002A0ED6" w:rsidP="00F23F50">
      <w:pPr>
        <w:tabs>
          <w:tab w:val="right" w:pos="8647"/>
        </w:tabs>
        <w:ind w:right="-7"/>
        <w:jc w:val="center"/>
        <w:rPr>
          <w:b/>
        </w:rPr>
      </w:pPr>
    </w:p>
    <w:p w:rsidR="00F23F50" w:rsidRPr="00F23F50" w:rsidRDefault="00F23F50" w:rsidP="00F23F50">
      <w:pPr>
        <w:tabs>
          <w:tab w:val="right" w:pos="8647"/>
        </w:tabs>
        <w:ind w:right="-7"/>
        <w:jc w:val="center"/>
        <w:rPr>
          <w:b/>
          <w:lang w:val="vi-VN"/>
        </w:rPr>
      </w:pPr>
      <w:r w:rsidRPr="00F23F50">
        <w:rPr>
          <w:b/>
          <w:lang w:val="vi-VN"/>
        </w:rPr>
        <w:t xml:space="preserve">TÌM HIỂU CHUNG VỀ PHÉP </w:t>
      </w:r>
      <w:r w:rsidRPr="00F23F50">
        <w:rPr>
          <w:b/>
        </w:rPr>
        <w:t>L</w:t>
      </w:r>
      <w:r w:rsidRPr="00F23F50">
        <w:rPr>
          <w:b/>
          <w:lang w:val="vi-VN"/>
        </w:rPr>
        <w:t xml:space="preserve">ẬP LUẬN </w:t>
      </w:r>
    </w:p>
    <w:p w:rsidR="00F23F50" w:rsidRPr="00F23F50" w:rsidRDefault="00F23F50" w:rsidP="00F23F50">
      <w:pPr>
        <w:tabs>
          <w:tab w:val="right" w:pos="8647"/>
        </w:tabs>
        <w:ind w:right="-7"/>
        <w:jc w:val="center"/>
        <w:rPr>
          <w:b/>
          <w:lang w:val="vi-VN"/>
        </w:rPr>
      </w:pPr>
      <w:r w:rsidRPr="00F23F50">
        <w:rPr>
          <w:b/>
          <w:lang w:val="vi-VN"/>
        </w:rPr>
        <w:t>CHỨNG MINH</w:t>
      </w:r>
    </w:p>
    <w:p w:rsidR="00F23F50" w:rsidRPr="00F23F50" w:rsidRDefault="00F23F50" w:rsidP="00F23F50">
      <w:pPr>
        <w:tabs>
          <w:tab w:val="right" w:pos="8647"/>
        </w:tabs>
        <w:ind w:right="-7"/>
      </w:pPr>
    </w:p>
    <w:p w:rsidR="00F23F50" w:rsidRPr="00F23F50" w:rsidRDefault="00F23F50" w:rsidP="00F23F50">
      <w:pPr>
        <w:jc w:val="both"/>
        <w:rPr>
          <w:rFonts w:eastAsia="Calibri"/>
          <w:lang w:val="vi-VN"/>
        </w:rPr>
      </w:pPr>
      <w:r w:rsidRPr="00F23F50">
        <w:rPr>
          <w:rFonts w:eastAsia="Calibri"/>
          <w:lang w:val="vi-VN"/>
        </w:rPr>
        <w:t>Để bài học thêm hiệu quả, các em có thể tải đường link theo địa chỉ sau:</w:t>
      </w:r>
    </w:p>
    <w:p w:rsidR="00F23F50" w:rsidRPr="00F23F50" w:rsidRDefault="009E4CD8" w:rsidP="00F23F50">
      <w:pPr>
        <w:jc w:val="both"/>
        <w:rPr>
          <w:color w:val="0000FF"/>
          <w:u w:val="single"/>
        </w:rPr>
      </w:pPr>
      <w:hyperlink r:id="rId9" w:history="1">
        <w:r w:rsidR="00F23F50" w:rsidRPr="00F23F50">
          <w:rPr>
            <w:rStyle w:val="Hyperlink"/>
          </w:rPr>
          <w:t>https://www.youtube.com/watch?v=lhDSfhKWzL8</w:t>
        </w:r>
      </w:hyperlink>
    </w:p>
    <w:p w:rsidR="00F23F50" w:rsidRPr="00F23F50" w:rsidRDefault="00F23F50" w:rsidP="00F23F50">
      <w:pPr>
        <w:jc w:val="both"/>
        <w:rPr>
          <w:color w:val="0000FF"/>
          <w:u w:val="single"/>
        </w:rPr>
      </w:pPr>
    </w:p>
    <w:p w:rsidR="00F23F50" w:rsidRPr="00F23F50" w:rsidRDefault="00F23F50" w:rsidP="00F23F50">
      <w:pPr>
        <w:jc w:val="both"/>
        <w:rPr>
          <w:rFonts w:eastAsia="Calibri"/>
          <w:lang w:val="vi-VN"/>
        </w:rPr>
      </w:pPr>
      <w:r w:rsidRPr="00F23F50">
        <w:rPr>
          <w:rFonts w:eastAsia="Calibri"/>
          <w:lang w:val="vi-VN"/>
        </w:rPr>
        <w:t>Sau đây là kiến thức bài học cần nhớ:</w:t>
      </w:r>
    </w:p>
    <w:p w:rsidR="00F23F50" w:rsidRPr="00F23F50" w:rsidRDefault="00F23F50" w:rsidP="00F23F50">
      <w:pPr>
        <w:jc w:val="both"/>
        <w:rPr>
          <w:b/>
          <w:bCs/>
          <w:u w:val="single"/>
        </w:rPr>
      </w:pPr>
      <w:r w:rsidRPr="00F23F50">
        <w:rPr>
          <w:b/>
          <w:bCs/>
          <w:u w:val="single"/>
        </w:rPr>
        <w:t>I. Mục đích và phương pháp chứng minh</w:t>
      </w:r>
    </w:p>
    <w:p w:rsidR="00F23F50" w:rsidRPr="00F23F50" w:rsidRDefault="00F23F50" w:rsidP="00F23F50">
      <w:pPr>
        <w:jc w:val="both"/>
        <w:rPr>
          <w:i/>
        </w:rPr>
      </w:pPr>
      <w:r w:rsidRPr="00F23F50">
        <w:rPr>
          <w:b/>
          <w:bCs/>
          <w:u w:val="single"/>
        </w:rPr>
        <w:t xml:space="preserve">1. </w:t>
      </w:r>
      <w:r w:rsidRPr="00F23F50">
        <w:rPr>
          <w:b/>
          <w:u w:val="single"/>
        </w:rPr>
        <w:t>Mục đích</w:t>
      </w:r>
      <w:r w:rsidRPr="00F23F50">
        <w:rPr>
          <w:u w:val="single"/>
        </w:rPr>
        <w:t>:</w:t>
      </w:r>
      <w:r w:rsidRPr="00F23F50">
        <w:rPr>
          <w:i/>
        </w:rPr>
        <w:t xml:space="preserve"> </w:t>
      </w:r>
    </w:p>
    <w:p w:rsidR="00F23F50" w:rsidRPr="00F23F50" w:rsidRDefault="00F23F50" w:rsidP="00F23F50">
      <w:pPr>
        <w:jc w:val="both"/>
      </w:pPr>
      <w:r w:rsidRPr="00F23F50">
        <w:rPr>
          <w:i/>
          <w:lang w:val="vi-VN"/>
        </w:rPr>
        <w:t xml:space="preserve">- </w:t>
      </w:r>
      <w:r w:rsidRPr="00F23F50">
        <w:t>Chứng tỏ một điều gì đó là sự thật.</w:t>
      </w:r>
    </w:p>
    <w:p w:rsidR="00F23F50" w:rsidRPr="00F23F50" w:rsidRDefault="00F23F50" w:rsidP="00F23F50">
      <w:pPr>
        <w:jc w:val="both"/>
      </w:pPr>
      <w:r w:rsidRPr="00F23F50">
        <w:t>- Trong đời sống dùng sự thật</w:t>
      </w:r>
      <w:r w:rsidRPr="00F23F50">
        <w:rPr>
          <w:lang w:val="vi-VN"/>
        </w:rPr>
        <w:t xml:space="preserve"> </w:t>
      </w:r>
      <w:r w:rsidRPr="00F23F50">
        <w:t>(nhân chứng vật chứng) để chứng minh.</w:t>
      </w:r>
    </w:p>
    <w:p w:rsidR="00F23F50" w:rsidRPr="00F23F50" w:rsidRDefault="00F23F50" w:rsidP="00F23F50">
      <w:pPr>
        <w:jc w:val="both"/>
      </w:pPr>
      <w:r w:rsidRPr="00F23F50">
        <w:t>- Trong văn nghị luận dùng những lí lẽ dẫn chứng chân thực để thuyết phục người đọc người nghe.</w:t>
      </w:r>
    </w:p>
    <w:p w:rsidR="00F23F50" w:rsidRPr="00F23F50" w:rsidRDefault="00F23F50" w:rsidP="00F23F50">
      <w:pPr>
        <w:jc w:val="both"/>
        <w:rPr>
          <w:b/>
          <w:bCs/>
          <w:u w:val="single"/>
          <w:lang w:val="vi-VN"/>
        </w:rPr>
      </w:pPr>
      <w:r w:rsidRPr="00F23F50">
        <w:rPr>
          <w:b/>
          <w:bCs/>
          <w:u w:val="single"/>
          <w:lang w:val="vi-VN"/>
        </w:rPr>
        <w:t>2. Phương pháp chứng minh</w:t>
      </w:r>
    </w:p>
    <w:p w:rsidR="00F23F50" w:rsidRPr="00F23F50" w:rsidRDefault="00F23F50" w:rsidP="00F23F50">
      <w:pPr>
        <w:jc w:val="both"/>
      </w:pPr>
      <w:r w:rsidRPr="00F23F50">
        <w:rPr>
          <w:b/>
          <w:bCs/>
          <w:u w:val="single"/>
        </w:rPr>
        <w:t>Văn bản:</w:t>
      </w:r>
      <w:r w:rsidRPr="00F23F50">
        <w:rPr>
          <w:bCs/>
        </w:rPr>
        <w:t xml:space="preserve"> </w:t>
      </w:r>
      <w:r w:rsidRPr="00F23F50">
        <w:rPr>
          <w:b/>
          <w:i/>
        </w:rPr>
        <w:t>Đừng sợ vấp ngã</w:t>
      </w:r>
    </w:p>
    <w:p w:rsidR="00F23F50" w:rsidRPr="00F23F50" w:rsidRDefault="00F23F50" w:rsidP="00F23F50">
      <w:pPr>
        <w:jc w:val="both"/>
      </w:pPr>
      <w:r w:rsidRPr="00F23F50">
        <w:t>- Luận điểm: Đừng sợ vấp ngã</w:t>
      </w:r>
    </w:p>
    <w:p w:rsidR="00F23F50" w:rsidRPr="00F23F50" w:rsidRDefault="00F23F50" w:rsidP="00F23F50">
      <w:pPr>
        <w:jc w:val="both"/>
        <w:rPr>
          <w:b/>
        </w:rPr>
      </w:pPr>
      <w:r w:rsidRPr="00F23F50">
        <w:rPr>
          <w:b/>
          <w:bCs/>
        </w:rPr>
        <w:t xml:space="preserve">- </w:t>
      </w:r>
      <w:r w:rsidRPr="00F23F50">
        <w:rPr>
          <w:b/>
        </w:rPr>
        <w:t>Những câu văn mang luận điểm</w:t>
      </w:r>
      <w:r w:rsidRPr="00F23F50">
        <w:rPr>
          <w:b/>
          <w:i/>
        </w:rPr>
        <w:t xml:space="preserve"> </w:t>
      </w:r>
      <w:r w:rsidRPr="00F23F50">
        <w:rPr>
          <w:b/>
        </w:rPr>
        <w:t xml:space="preserve">đó: </w:t>
      </w:r>
    </w:p>
    <w:p w:rsidR="00F23F50" w:rsidRPr="00F23F50" w:rsidRDefault="00F23F50" w:rsidP="00F23F50">
      <w:pPr>
        <w:jc w:val="both"/>
      </w:pPr>
      <w:r w:rsidRPr="00F23F50">
        <w:t>+ Nhan đề của bài.</w:t>
      </w:r>
    </w:p>
    <w:p w:rsidR="00F23F50" w:rsidRPr="00F23F50" w:rsidRDefault="00F23F50" w:rsidP="00F23F50">
      <w:pPr>
        <w:jc w:val="both"/>
      </w:pPr>
      <w:r w:rsidRPr="00F23F50">
        <w:t>+ Vậy xin bạn chớ lo …hết mình</w:t>
      </w:r>
    </w:p>
    <w:p w:rsidR="00F23F50" w:rsidRPr="00F23F50" w:rsidRDefault="00F23F50" w:rsidP="00F23F50">
      <w:pPr>
        <w:jc w:val="both"/>
      </w:pPr>
      <w:r w:rsidRPr="00F23F50">
        <w:t>- Lập luận cho luận điểm:</w:t>
      </w:r>
    </w:p>
    <w:p w:rsidR="00F23F50" w:rsidRPr="00F23F50" w:rsidRDefault="00F23F50" w:rsidP="00F23F50">
      <w:pPr>
        <w:jc w:val="both"/>
      </w:pPr>
      <w:r w:rsidRPr="00F23F50">
        <w:lastRenderedPageBreak/>
        <w:t xml:space="preserve">+  </w:t>
      </w:r>
      <w:r w:rsidRPr="00F23F50">
        <w:rPr>
          <w:i/>
        </w:rPr>
        <w:t>Tại sao lại không sợ vấp ngã?</w:t>
      </w:r>
    </w:p>
    <w:p w:rsidR="00F23F50" w:rsidRPr="00F23F50" w:rsidRDefault="00F23F50" w:rsidP="00F23F50">
      <w:pPr>
        <w:jc w:val="both"/>
      </w:pPr>
      <w:r w:rsidRPr="00F23F50">
        <w:t>- Vấp ngã là chuyện bình thường ai cũng trải qua.</w:t>
      </w:r>
    </w:p>
    <w:p w:rsidR="00F23F50" w:rsidRPr="00F23F50" w:rsidRDefault="00F23F50" w:rsidP="00F23F50">
      <w:pPr>
        <w:jc w:val="both"/>
      </w:pPr>
      <w:r w:rsidRPr="00F23F50">
        <w:t>+ Những người nổi tiếng như… cũng từng vấp ngã nhưng vấp ngã không gây cản trở họ đến thành công.</w:t>
      </w:r>
    </w:p>
    <w:p w:rsidR="00F23F50" w:rsidRPr="00F23F50" w:rsidRDefault="00F23F50" w:rsidP="00F23F50">
      <w:pPr>
        <w:jc w:val="both"/>
      </w:pPr>
      <w:r w:rsidRPr="00F23F50">
        <w:t xml:space="preserve">+ </w:t>
      </w:r>
      <w:r w:rsidRPr="00F23F50">
        <w:rPr>
          <w:i/>
        </w:rPr>
        <w:t>Cái đáng sợ của vấp ngã là gì?</w:t>
      </w:r>
    </w:p>
    <w:p w:rsidR="00F23F50" w:rsidRPr="00F23F50" w:rsidRDefault="00F23F50" w:rsidP="00F23F50">
      <w:pPr>
        <w:jc w:val="both"/>
      </w:pPr>
      <w:r w:rsidRPr="00F23F50">
        <w:t>- Cái đáng sợ của vấp ngã là chưa cố gắng hết mình nên bỏ qua nhiều cơ hội.</w:t>
      </w:r>
    </w:p>
    <w:p w:rsidR="00F23F50" w:rsidRPr="00F23F50" w:rsidRDefault="00F23F50" w:rsidP="00F23F50">
      <w:pPr>
        <w:jc w:val="both"/>
      </w:pPr>
      <w:r w:rsidRPr="00F23F50">
        <w:t>=&gt; Đưa ra những lí lẽ bằng chứng chân thực.</w:t>
      </w:r>
    </w:p>
    <w:p w:rsidR="00F23F50" w:rsidRPr="00F23F50" w:rsidRDefault="00F23F50" w:rsidP="00F23F50">
      <w:pPr>
        <w:jc w:val="both"/>
        <w:rPr>
          <w:b/>
          <w:bCs/>
          <w:u w:val="single"/>
        </w:rPr>
      </w:pPr>
      <w:r w:rsidRPr="00F23F50">
        <w:rPr>
          <w:b/>
          <w:bCs/>
          <w:u w:val="single"/>
        </w:rPr>
        <w:t>2. Ghi nhớ: sgk/42</w:t>
      </w:r>
    </w:p>
    <w:p w:rsidR="00F23F50" w:rsidRPr="00F23F50" w:rsidRDefault="00F23F50" w:rsidP="00F23F50">
      <w:pPr>
        <w:jc w:val="both"/>
        <w:rPr>
          <w:b/>
          <w:bCs/>
          <w:u w:val="single"/>
          <w:lang w:val="vi-VN"/>
        </w:rPr>
      </w:pPr>
      <w:r w:rsidRPr="00F23F50">
        <w:rPr>
          <w:b/>
          <w:bCs/>
          <w:u w:val="single"/>
        </w:rPr>
        <w:t xml:space="preserve">II. Luyện tập </w:t>
      </w:r>
    </w:p>
    <w:p w:rsidR="00F23F50" w:rsidRPr="00F23F50" w:rsidRDefault="00F23F50" w:rsidP="00F23F50">
      <w:pPr>
        <w:jc w:val="both"/>
        <w:rPr>
          <w:b/>
          <w:bCs/>
          <w:u w:val="single"/>
        </w:rPr>
      </w:pPr>
      <w:r w:rsidRPr="00F23F50">
        <w:rPr>
          <w:bCs/>
        </w:rPr>
        <w:t xml:space="preserve"> </w:t>
      </w:r>
      <w:r w:rsidRPr="00F23F50">
        <w:rPr>
          <w:b/>
          <w:bCs/>
          <w:u w:val="single"/>
        </w:rPr>
        <w:t>Văn bản:</w:t>
      </w:r>
      <w:r w:rsidRPr="00F23F50">
        <w:rPr>
          <w:bCs/>
        </w:rPr>
        <w:t xml:space="preserve"> “Không sợ sai lầm”</w:t>
      </w:r>
    </w:p>
    <w:p w:rsidR="00F23F50" w:rsidRPr="00F23F50" w:rsidRDefault="00F23F50" w:rsidP="00F23F50">
      <w:pPr>
        <w:jc w:val="both"/>
        <w:rPr>
          <w:bCs/>
        </w:rPr>
      </w:pPr>
      <w:r w:rsidRPr="00F23F50">
        <w:rPr>
          <w:bCs/>
        </w:rPr>
        <w:t xml:space="preserve">- </w:t>
      </w:r>
      <w:r w:rsidRPr="00F23F50">
        <w:rPr>
          <w:b/>
          <w:bCs/>
        </w:rPr>
        <w:t>Luận điểm</w:t>
      </w:r>
      <w:r w:rsidRPr="00F23F50">
        <w:rPr>
          <w:bCs/>
        </w:rPr>
        <w:t>: Không sợ sai lầm</w:t>
      </w:r>
    </w:p>
    <w:p w:rsidR="00F23F50" w:rsidRPr="00F23F50" w:rsidRDefault="00F23F50" w:rsidP="00F23F50">
      <w:pPr>
        <w:jc w:val="both"/>
        <w:rPr>
          <w:bCs/>
        </w:rPr>
      </w:pPr>
      <w:r w:rsidRPr="00F23F50">
        <w:rPr>
          <w:bCs/>
        </w:rPr>
        <w:t xml:space="preserve">- </w:t>
      </w:r>
      <w:r w:rsidRPr="00F23F50">
        <w:rPr>
          <w:b/>
          <w:bCs/>
        </w:rPr>
        <w:t>Những câu mang luận điểm</w:t>
      </w:r>
      <w:r w:rsidRPr="00F23F50">
        <w:rPr>
          <w:bCs/>
        </w:rPr>
        <w:t>:</w:t>
      </w:r>
    </w:p>
    <w:p w:rsidR="00F23F50" w:rsidRPr="00F23F50" w:rsidRDefault="00F23F50" w:rsidP="00F23F50">
      <w:pPr>
        <w:jc w:val="both"/>
        <w:rPr>
          <w:bCs/>
        </w:rPr>
      </w:pPr>
      <w:r w:rsidRPr="00F23F50">
        <w:rPr>
          <w:bCs/>
        </w:rPr>
        <w:t>+ Nhan đề bài viết</w:t>
      </w:r>
    </w:p>
    <w:p w:rsidR="00F23F50" w:rsidRPr="00F23F50" w:rsidRDefault="00F23F50" w:rsidP="00F23F50">
      <w:pPr>
        <w:jc w:val="both"/>
        <w:rPr>
          <w:bCs/>
        </w:rPr>
      </w:pPr>
      <w:r w:rsidRPr="00F23F50">
        <w:rPr>
          <w:bCs/>
        </w:rPr>
        <w:t>+ Câu kết: “những người…mình”.</w:t>
      </w:r>
    </w:p>
    <w:p w:rsidR="00F23F50" w:rsidRPr="00F23F50" w:rsidRDefault="00F23F50" w:rsidP="00F23F50">
      <w:pPr>
        <w:jc w:val="both"/>
        <w:rPr>
          <w:b/>
          <w:bCs/>
        </w:rPr>
      </w:pPr>
      <w:r w:rsidRPr="00F23F50">
        <w:rPr>
          <w:b/>
          <w:bCs/>
        </w:rPr>
        <w:t>- Các luận cứ:</w:t>
      </w:r>
    </w:p>
    <w:p w:rsidR="00F23F50" w:rsidRPr="00F23F50" w:rsidRDefault="00F23F50" w:rsidP="00F23F50">
      <w:pPr>
        <w:jc w:val="both"/>
        <w:rPr>
          <w:b/>
          <w:bCs/>
          <w:i/>
        </w:rPr>
      </w:pPr>
      <w:r w:rsidRPr="00F23F50">
        <w:rPr>
          <w:bCs/>
        </w:rPr>
        <w:t xml:space="preserve"> -</w:t>
      </w:r>
      <w:r w:rsidRPr="00F23F50">
        <w:rPr>
          <w:b/>
          <w:bCs/>
          <w:i/>
        </w:rPr>
        <w:t xml:space="preserve"> Tại sao lại không sợ sai lầm?</w:t>
      </w:r>
    </w:p>
    <w:p w:rsidR="00F23F50" w:rsidRPr="00F23F50" w:rsidRDefault="00F23F50" w:rsidP="00F23F50">
      <w:pPr>
        <w:jc w:val="both"/>
        <w:rPr>
          <w:bCs/>
        </w:rPr>
      </w:pPr>
      <w:r w:rsidRPr="00F23F50">
        <w:rPr>
          <w:bCs/>
        </w:rPr>
        <w:t>+ Trong đời người ai cũng mắc sai lầm.</w:t>
      </w:r>
    </w:p>
    <w:p w:rsidR="00F23F50" w:rsidRPr="00F23F50" w:rsidRDefault="00F23F50" w:rsidP="00F23F50">
      <w:pPr>
        <w:jc w:val="both"/>
        <w:rPr>
          <w:bCs/>
        </w:rPr>
      </w:pPr>
      <w:r w:rsidRPr="00F23F50">
        <w:rPr>
          <w:bCs/>
        </w:rPr>
        <w:t>+ Mọi người lúc nào…….suốt đời…tự lập được.</w:t>
      </w:r>
    </w:p>
    <w:p w:rsidR="00F23F50" w:rsidRPr="00F23F50" w:rsidRDefault="00F23F50" w:rsidP="00F23F50">
      <w:pPr>
        <w:jc w:val="both"/>
        <w:rPr>
          <w:bCs/>
        </w:rPr>
      </w:pPr>
      <w:r w:rsidRPr="00F23F50">
        <w:rPr>
          <w:bCs/>
        </w:rPr>
        <w:t>+ Khi bước vào tương lai …gì.</w:t>
      </w:r>
    </w:p>
    <w:p w:rsidR="00F23F50" w:rsidRPr="00F23F50" w:rsidRDefault="00F23F50" w:rsidP="00F23F50">
      <w:pPr>
        <w:jc w:val="both"/>
        <w:rPr>
          <w:bCs/>
        </w:rPr>
      </w:pPr>
      <w:r w:rsidRPr="00F23F50">
        <w:rPr>
          <w:bCs/>
        </w:rPr>
        <w:t>+ Thất bại là mẹ của thành công.</w:t>
      </w:r>
    </w:p>
    <w:p w:rsidR="00F23F50" w:rsidRPr="00F23F50" w:rsidRDefault="00F23F50" w:rsidP="00F23F50">
      <w:pPr>
        <w:jc w:val="both"/>
        <w:rPr>
          <w:bCs/>
        </w:rPr>
      </w:pPr>
      <w:r w:rsidRPr="00F23F50">
        <w:rPr>
          <w:bCs/>
        </w:rPr>
        <w:t>+ Khi mắc sai lầm nhưng có người biết suy nghĩ, rút kinh nghiệm, tìm con đường khác..lên</w:t>
      </w:r>
    </w:p>
    <w:p w:rsidR="00F23F50" w:rsidRPr="00F23F50" w:rsidRDefault="00F23F50" w:rsidP="00F23F50">
      <w:pPr>
        <w:jc w:val="both"/>
        <w:rPr>
          <w:b/>
          <w:bCs/>
          <w:i/>
        </w:rPr>
      </w:pPr>
      <w:r w:rsidRPr="00F23F50">
        <w:rPr>
          <w:b/>
          <w:bCs/>
          <w:i/>
        </w:rPr>
        <w:t>- Không sợ sai lầm sẽ giúp gì cho con người?</w:t>
      </w:r>
    </w:p>
    <w:p w:rsidR="00F23F50" w:rsidRPr="00F23F50" w:rsidRDefault="00F23F50" w:rsidP="00F23F50">
      <w:pPr>
        <w:jc w:val="both"/>
        <w:rPr>
          <w:bCs/>
        </w:rPr>
      </w:pPr>
      <w:r w:rsidRPr="00F23F50">
        <w:rPr>
          <w:bCs/>
        </w:rPr>
        <w:t>+ Những người…của mình.</w:t>
      </w:r>
    </w:p>
    <w:p w:rsidR="00F23F50" w:rsidRPr="00F23F50" w:rsidRDefault="00F23F50" w:rsidP="00F23F50">
      <w:pPr>
        <w:jc w:val="both"/>
        <w:rPr>
          <w:lang w:val="it-IT"/>
        </w:rPr>
      </w:pPr>
      <w:r w:rsidRPr="00F23F50">
        <w:rPr>
          <w:iCs/>
          <w:lang w:val="it-IT"/>
        </w:rPr>
        <w:t>=&gt;Lí lẽ đều rất hiển nhiên và đầy sức thuyết phục.</w:t>
      </w:r>
      <w:r w:rsidRPr="00F23F50">
        <w:rPr>
          <w:lang w:val="it-IT"/>
        </w:rPr>
        <w:t xml:space="preserve"> </w:t>
      </w:r>
    </w:p>
    <w:p w:rsidR="00F23F50" w:rsidRPr="00F23F50" w:rsidRDefault="00F23F50" w:rsidP="00F23F50">
      <w:pPr>
        <w:jc w:val="both"/>
        <w:rPr>
          <w:lang w:val="it-IT"/>
        </w:rPr>
      </w:pPr>
      <w:r w:rsidRPr="00F23F50">
        <w:rPr>
          <w:iCs/>
          <w:lang w:val="it-IT"/>
        </w:rPr>
        <w:t xml:space="preserve">-  </w:t>
      </w:r>
      <w:r w:rsidRPr="00F23F50">
        <w:rPr>
          <w:lang w:val="it-IT"/>
        </w:rPr>
        <w:t>Cách lập luận chứng minh của bài này khác với cách lập luận trong bài</w:t>
      </w:r>
      <w:r w:rsidRPr="00F23F50">
        <w:rPr>
          <w:i/>
          <w:lang w:val="it-IT"/>
        </w:rPr>
        <w:t xml:space="preserve">  Đừng sợ vấp ngã </w:t>
      </w:r>
      <w:r w:rsidRPr="00F23F50">
        <w:rPr>
          <w:lang w:val="it-IT"/>
        </w:rPr>
        <w:t>là không nêu dẫn chứng cụ thể mà dùng lí lẽ để chứng minh./.</w:t>
      </w: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2A0ED6" w:rsidRDefault="002A0ED6" w:rsidP="00F23F50">
      <w:pPr>
        <w:jc w:val="both"/>
        <w:rPr>
          <w:b/>
        </w:rPr>
      </w:pPr>
    </w:p>
    <w:p w:rsidR="00F23F50" w:rsidRPr="00F23F50" w:rsidRDefault="00F23F50" w:rsidP="00F23F50">
      <w:pPr>
        <w:tabs>
          <w:tab w:val="right" w:pos="8647"/>
        </w:tabs>
        <w:ind w:right="-7"/>
        <w:jc w:val="both"/>
        <w:rPr>
          <w:b/>
          <w:lang w:val="vi-VN"/>
        </w:rPr>
      </w:pPr>
      <w:r w:rsidRPr="00F23F50">
        <w:rPr>
          <w:b/>
        </w:rPr>
        <w:t>T</w:t>
      </w:r>
      <w:r w:rsidRPr="00F23F50">
        <w:rPr>
          <w:b/>
          <w:lang w:val="vi-VN"/>
        </w:rPr>
        <w:t>ẬP LÀM VĂN</w:t>
      </w:r>
    </w:p>
    <w:p w:rsidR="00F23F50" w:rsidRPr="00F23F50" w:rsidRDefault="00F23F50" w:rsidP="00F23F50">
      <w:pPr>
        <w:tabs>
          <w:tab w:val="right" w:pos="8647"/>
        </w:tabs>
        <w:ind w:right="-7"/>
        <w:jc w:val="center"/>
        <w:rPr>
          <w:b/>
          <w:lang w:val="vi-VN"/>
        </w:rPr>
      </w:pPr>
      <w:r w:rsidRPr="00F23F50">
        <w:rPr>
          <w:b/>
        </w:rPr>
        <w:t>CÁCH LÀM BÀI VĂN L</w:t>
      </w:r>
      <w:r w:rsidRPr="00F23F50">
        <w:rPr>
          <w:b/>
          <w:lang w:val="vi-VN"/>
        </w:rPr>
        <w:t>ẬP LUẬN CHỨNG MINH</w:t>
      </w:r>
    </w:p>
    <w:p w:rsidR="00F23F50" w:rsidRPr="00F23F50" w:rsidRDefault="00F23F50" w:rsidP="00F23F50">
      <w:pPr>
        <w:tabs>
          <w:tab w:val="right" w:pos="8647"/>
        </w:tabs>
        <w:ind w:right="-7"/>
      </w:pPr>
    </w:p>
    <w:p w:rsidR="00F23F50" w:rsidRPr="00F23F50" w:rsidRDefault="00F23F50" w:rsidP="00F23F50">
      <w:pPr>
        <w:jc w:val="both"/>
        <w:rPr>
          <w:rFonts w:eastAsia="Calibri"/>
          <w:lang w:val="vi-VN"/>
        </w:rPr>
      </w:pPr>
      <w:r w:rsidRPr="00F23F50">
        <w:rPr>
          <w:rFonts w:eastAsia="Calibri"/>
          <w:lang w:val="vi-VN"/>
        </w:rPr>
        <w:t>Để bài học thêm hiệu quả, các em có thể tải đường link theo địa chỉ sau:</w:t>
      </w:r>
    </w:p>
    <w:p w:rsidR="00F23F50" w:rsidRPr="00F23F50" w:rsidRDefault="009E4CD8" w:rsidP="00F23F50">
      <w:pPr>
        <w:jc w:val="both"/>
      </w:pPr>
      <w:hyperlink r:id="rId10" w:history="1">
        <w:r w:rsidR="00F23F50" w:rsidRPr="00F23F50">
          <w:rPr>
            <w:color w:val="0000FF"/>
            <w:u w:val="single"/>
          </w:rPr>
          <w:t>https://www.youtube.com/watch?v=F5qN1zpXXlE</w:t>
        </w:r>
      </w:hyperlink>
    </w:p>
    <w:p w:rsidR="00F23F50" w:rsidRPr="00F23F50" w:rsidRDefault="00F23F50" w:rsidP="00F23F50">
      <w:pPr>
        <w:jc w:val="both"/>
        <w:rPr>
          <w:rFonts w:eastAsia="Calibri"/>
          <w:lang w:val="vi-VN"/>
        </w:rPr>
      </w:pPr>
    </w:p>
    <w:p w:rsidR="00F23F50" w:rsidRPr="00F23F50" w:rsidRDefault="00F23F50" w:rsidP="00F23F50">
      <w:pPr>
        <w:jc w:val="both"/>
        <w:rPr>
          <w:rFonts w:eastAsia="Calibri"/>
          <w:lang w:val="vi-VN"/>
        </w:rPr>
      </w:pPr>
      <w:r w:rsidRPr="00F23F50">
        <w:rPr>
          <w:rFonts w:eastAsia="Calibri"/>
          <w:lang w:val="vi-VN"/>
        </w:rPr>
        <w:t>Sau đây là kiến thức bài học cần nhớ:</w:t>
      </w:r>
    </w:p>
    <w:p w:rsidR="00F23F50" w:rsidRPr="00F23F50" w:rsidRDefault="00F23F50" w:rsidP="00F23F50">
      <w:pPr>
        <w:snapToGrid w:val="0"/>
        <w:jc w:val="both"/>
        <w:rPr>
          <w:b/>
          <w:bCs/>
          <w:u w:val="single"/>
        </w:rPr>
      </w:pPr>
      <w:r w:rsidRPr="00F23F50">
        <w:rPr>
          <w:b/>
          <w:bCs/>
          <w:u w:val="single"/>
        </w:rPr>
        <w:t>I. Các bước làm bài văn lập luận chứng minh.</w:t>
      </w:r>
    </w:p>
    <w:p w:rsidR="00F23F50" w:rsidRPr="00F23F50" w:rsidRDefault="00F23F50" w:rsidP="00F23F50">
      <w:pPr>
        <w:jc w:val="both"/>
      </w:pPr>
      <w:r w:rsidRPr="00F23F50">
        <w:rPr>
          <w:b/>
          <w:bCs/>
          <w:u w:val="single"/>
        </w:rPr>
        <w:t>Đề:</w:t>
      </w:r>
      <w:r w:rsidRPr="00F23F50">
        <w:rPr>
          <w:b/>
          <w:bCs/>
        </w:rPr>
        <w:t xml:space="preserve"> </w:t>
      </w:r>
      <w:r w:rsidRPr="00F23F50">
        <w:t xml:space="preserve">Nhân dân ta thường nói: </w:t>
      </w:r>
      <w:r w:rsidRPr="00F23F50">
        <w:rPr>
          <w:i/>
        </w:rPr>
        <w:t>Có chí thì nên</w:t>
      </w:r>
      <w:r w:rsidRPr="00F23F50">
        <w:t xml:space="preserve">. Hãy chứng minh tính đúng đắn của câu tục ngữ đó.  </w:t>
      </w:r>
    </w:p>
    <w:p w:rsidR="00F23F50" w:rsidRPr="00F23F50" w:rsidRDefault="00F23F50" w:rsidP="00F23F50">
      <w:pPr>
        <w:jc w:val="both"/>
        <w:rPr>
          <w:lang w:val="nl-NL"/>
        </w:rPr>
      </w:pPr>
      <w:r w:rsidRPr="00F23F50">
        <w:rPr>
          <w:lang w:val="nl-NL"/>
        </w:rPr>
        <w:t>- Luận điểm: Ý chí quyết tâm học tập và rèn luyện.</w:t>
      </w:r>
    </w:p>
    <w:p w:rsidR="00F23F50" w:rsidRPr="00F23F50" w:rsidRDefault="00F23F50" w:rsidP="00F23F50">
      <w:pPr>
        <w:jc w:val="both"/>
        <w:rPr>
          <w:lang w:val="nl-NL"/>
        </w:rPr>
      </w:pPr>
      <w:r w:rsidRPr="00F23F50">
        <w:rPr>
          <w:lang w:val="nl-NL"/>
        </w:rPr>
        <w:t>- Luận điểm được thể hiện trong câu tục ngữ và trong lời chỉ dẫn của đề.</w:t>
      </w:r>
    </w:p>
    <w:p w:rsidR="00F23F50" w:rsidRPr="00F23F50" w:rsidRDefault="00F23F50" w:rsidP="00F23F50">
      <w:pPr>
        <w:jc w:val="both"/>
        <w:rPr>
          <w:lang w:val="nl-NL"/>
        </w:rPr>
      </w:pPr>
      <w:r w:rsidRPr="00F23F50">
        <w:rPr>
          <w:lang w:val="nl-NL"/>
        </w:rPr>
        <w:t>- Khẳng định vai trò ý nghĩa to lớn của “Chí” trong cuộc sống.</w:t>
      </w:r>
    </w:p>
    <w:p w:rsidR="00F23F50" w:rsidRPr="00F23F50" w:rsidRDefault="00F23F50" w:rsidP="00F23F50">
      <w:pPr>
        <w:ind w:left="75"/>
        <w:jc w:val="both"/>
        <w:rPr>
          <w:b/>
          <w:iCs/>
        </w:rPr>
      </w:pPr>
      <w:r w:rsidRPr="00F23F50">
        <w:rPr>
          <w:b/>
          <w:iCs/>
        </w:rPr>
        <w:t>B</w:t>
      </w:r>
      <w:r w:rsidRPr="00F23F50">
        <w:rPr>
          <w:b/>
          <w:iCs/>
          <w:lang w:val="vi-VN"/>
        </w:rPr>
        <w:t xml:space="preserve">ước </w:t>
      </w:r>
      <w:r w:rsidRPr="00F23F50">
        <w:rPr>
          <w:b/>
          <w:iCs/>
        </w:rPr>
        <w:t>1: Tìm hiểu đề và tìm ý</w:t>
      </w:r>
    </w:p>
    <w:p w:rsidR="00F23F50" w:rsidRPr="00F23F50" w:rsidRDefault="00F23F50" w:rsidP="00F23F50">
      <w:pPr>
        <w:tabs>
          <w:tab w:val="left" w:pos="187"/>
        </w:tabs>
        <w:jc w:val="both"/>
        <w:rPr>
          <w:bCs/>
        </w:rPr>
      </w:pPr>
      <w:r w:rsidRPr="00F23F50">
        <w:rPr>
          <w:bCs/>
        </w:rPr>
        <w:t>- Kiểu bài: Văn nghị luận chứng minh.</w:t>
      </w:r>
    </w:p>
    <w:p w:rsidR="00F23F50" w:rsidRPr="00F23F50" w:rsidRDefault="00F23F50" w:rsidP="00F23F50">
      <w:pPr>
        <w:tabs>
          <w:tab w:val="left" w:pos="187"/>
        </w:tabs>
        <w:jc w:val="both"/>
        <w:rPr>
          <w:bCs/>
        </w:rPr>
      </w:pPr>
      <w:r w:rsidRPr="00F23F50">
        <w:rPr>
          <w:bCs/>
        </w:rPr>
        <w:t>- Yêu cầu: Chứng minh tính đúng đắn của câu tục ngữ</w:t>
      </w:r>
      <w:r w:rsidRPr="00F23F50">
        <w:rPr>
          <w:i/>
        </w:rPr>
        <w:t xml:space="preserve"> Có chí thì nên</w:t>
      </w:r>
      <w:r w:rsidRPr="00F23F50">
        <w:t>.</w:t>
      </w:r>
    </w:p>
    <w:p w:rsidR="00F23F50" w:rsidRPr="00F23F50" w:rsidRDefault="00F23F50" w:rsidP="00F23F50">
      <w:pPr>
        <w:tabs>
          <w:tab w:val="left" w:pos="187"/>
        </w:tabs>
        <w:jc w:val="both"/>
        <w:rPr>
          <w:bCs/>
        </w:rPr>
      </w:pPr>
      <w:r w:rsidRPr="00F23F50">
        <w:rPr>
          <w:bCs/>
        </w:rPr>
        <w:t xml:space="preserve">- </w:t>
      </w:r>
      <w:r w:rsidRPr="00F23F50">
        <w:rPr>
          <w:b/>
          <w:bCs/>
        </w:rPr>
        <w:t>Tìm ý</w:t>
      </w:r>
    </w:p>
    <w:p w:rsidR="00F23F50" w:rsidRPr="00F23F50" w:rsidRDefault="00F23F50" w:rsidP="00F23F50">
      <w:pPr>
        <w:jc w:val="both"/>
        <w:rPr>
          <w:bCs/>
        </w:rPr>
      </w:pPr>
      <w:r w:rsidRPr="00F23F50">
        <w:rPr>
          <w:bCs/>
        </w:rPr>
        <w:t>a/ Tìm lí lẽ:</w:t>
      </w:r>
    </w:p>
    <w:p w:rsidR="00F23F50" w:rsidRPr="00F23F50" w:rsidRDefault="00F23F50" w:rsidP="00F23F50">
      <w:pPr>
        <w:jc w:val="both"/>
        <w:rPr>
          <w:bCs/>
        </w:rPr>
      </w:pPr>
      <w:r w:rsidRPr="00F23F50">
        <w:rPr>
          <w:bCs/>
        </w:rPr>
        <w:t xml:space="preserve">- Giải từ khó: </w:t>
      </w:r>
    </w:p>
    <w:p w:rsidR="00F23F50" w:rsidRPr="00F23F50" w:rsidRDefault="00F23F50" w:rsidP="00F23F50">
      <w:pPr>
        <w:jc w:val="both"/>
        <w:rPr>
          <w:bCs/>
        </w:rPr>
      </w:pPr>
      <w:r w:rsidRPr="00F23F50">
        <w:t xml:space="preserve">+ </w:t>
      </w:r>
      <w:r w:rsidRPr="00F23F50">
        <w:rPr>
          <w:i/>
        </w:rPr>
        <w:t>Chí</w:t>
      </w:r>
      <w:r w:rsidRPr="00F23F50">
        <w:t xml:space="preserve"> là gì? Chí có nghĩa là ý chí, nghị lực, sự kiên trì, hoài bão, lí tưởng tốt đẹp.</w:t>
      </w:r>
    </w:p>
    <w:p w:rsidR="00F23F50" w:rsidRPr="00F23F50" w:rsidRDefault="00F23F50" w:rsidP="00F23F50">
      <w:pPr>
        <w:jc w:val="both"/>
      </w:pPr>
      <w:r w:rsidRPr="00F23F50">
        <w:t xml:space="preserve">+ </w:t>
      </w:r>
      <w:r w:rsidRPr="00F23F50">
        <w:rPr>
          <w:i/>
        </w:rPr>
        <w:t>Nên</w:t>
      </w:r>
      <w:r w:rsidRPr="00F23F50">
        <w:t xml:space="preserve"> là gì? Nên có nghĩa là sự thành công, thành đạt trong cuộc sống.</w:t>
      </w:r>
    </w:p>
    <w:p w:rsidR="00F23F50" w:rsidRPr="00F23F50" w:rsidRDefault="00F23F50" w:rsidP="00F23F50">
      <w:pPr>
        <w:jc w:val="both"/>
      </w:pPr>
      <w:r w:rsidRPr="00F23F50">
        <w:t>- Nghĩa cả câu: Câu tục ngữ khẳng định vai trò, ý nghĩa to lớn của</w:t>
      </w:r>
      <w:r w:rsidRPr="00F23F50">
        <w:rPr>
          <w:lang w:val="vi-VN"/>
        </w:rPr>
        <w:t xml:space="preserve"> ý</w:t>
      </w:r>
      <w:r w:rsidRPr="00F23F50">
        <w:t xml:space="preserve"> chí</w:t>
      </w:r>
      <w:r w:rsidRPr="00F23F50">
        <w:rPr>
          <w:i/>
        </w:rPr>
        <w:t xml:space="preserve"> </w:t>
      </w:r>
      <w:r w:rsidRPr="00F23F50">
        <w:t>trong cuộc sống. Ai có ý chí, lòng kiên trì sẽ gặt hái được thành công trong sự nghiệp.</w:t>
      </w:r>
    </w:p>
    <w:p w:rsidR="00F23F50" w:rsidRPr="00F23F50" w:rsidRDefault="00F23F50" w:rsidP="00F23F50">
      <w:pPr>
        <w:jc w:val="both"/>
      </w:pPr>
      <w:r w:rsidRPr="00F23F50">
        <w:t>b/ Tìm dẫn chứng:</w:t>
      </w:r>
    </w:p>
    <w:p w:rsidR="00F23F50" w:rsidRPr="00F23F50" w:rsidRDefault="00F23F50" w:rsidP="00F23F50">
      <w:pPr>
        <w:jc w:val="both"/>
      </w:pPr>
      <w:r w:rsidRPr="00F23F50">
        <w:t xml:space="preserve"> - Dẫn chứng trong cuộc sống hàng ngày: bất cứ việc gì ví dụ như chơi thể thao, học ngoại ngữ ...nếu không có ý chí, sự quyết tâm, lòng kiên trì thì khó có thể thành công.</w:t>
      </w:r>
    </w:p>
    <w:p w:rsidR="00F23F50" w:rsidRPr="00F23F50" w:rsidRDefault="00F23F50" w:rsidP="00F23F50">
      <w:pPr>
        <w:jc w:val="both"/>
      </w:pPr>
      <w:r w:rsidRPr="00F23F50">
        <w:t>- Dẫn chứng bằng những tấm gương tiêu biểu, nhờ có ý chí mà thành công trong cuộc sống:</w:t>
      </w:r>
    </w:p>
    <w:p w:rsidR="00F23F50" w:rsidRPr="00F23F50" w:rsidRDefault="00F23F50" w:rsidP="00F23F50">
      <w:pPr>
        <w:jc w:val="both"/>
      </w:pPr>
      <w:r w:rsidRPr="00F23F50">
        <w:t xml:space="preserve">+ Mạc Đĩnh Chi nhà nghèo chăm học thi đậu trạng nguyên. </w:t>
      </w:r>
    </w:p>
    <w:p w:rsidR="00F23F50" w:rsidRPr="00F23F50" w:rsidRDefault="00F23F50" w:rsidP="00F23F50">
      <w:pPr>
        <w:jc w:val="both"/>
      </w:pPr>
      <w:r w:rsidRPr="00F23F50">
        <w:t>+ Thầy Nguyễn Ngọc Kí liệt cả hai tay, viết chữ bằng chân mà vẫn tốt nghiệp đại học.</w:t>
      </w:r>
    </w:p>
    <w:p w:rsidR="00F23F50" w:rsidRPr="00F23F50" w:rsidRDefault="00F23F50" w:rsidP="00F23F50">
      <w:pPr>
        <w:jc w:val="both"/>
      </w:pPr>
      <w:r w:rsidRPr="00F23F50">
        <w:t xml:space="preserve">+ Các vận động viên khuyết tật thi thể thao đạt huy chương vàng.  </w:t>
      </w:r>
    </w:p>
    <w:p w:rsidR="00F23F50" w:rsidRPr="00F23F50" w:rsidRDefault="00F23F50" w:rsidP="00F23F50">
      <w:pPr>
        <w:jc w:val="both"/>
        <w:rPr>
          <w:b/>
        </w:rPr>
      </w:pPr>
      <w:r w:rsidRPr="00F23F50">
        <w:rPr>
          <w:b/>
        </w:rPr>
        <w:t>B</w:t>
      </w:r>
      <w:r w:rsidRPr="00F23F50">
        <w:rPr>
          <w:b/>
          <w:lang w:val="vi-VN"/>
        </w:rPr>
        <w:t xml:space="preserve">ước </w:t>
      </w:r>
      <w:r w:rsidRPr="00F23F50">
        <w:rPr>
          <w:b/>
        </w:rPr>
        <w:t>2: Lập dàn bài.</w:t>
      </w:r>
    </w:p>
    <w:p w:rsidR="00F23F50" w:rsidRPr="00F23F50" w:rsidRDefault="009E4CD8" w:rsidP="00F23F50">
      <w:pPr>
        <w:jc w:val="both"/>
        <w:rPr>
          <w:lang w:val="nl-NL"/>
        </w:rPr>
      </w:pPr>
      <w:r>
        <w:rPr>
          <w:noProof/>
        </w:rPr>
        <w:pict>
          <v:shapetype id="_x0000_t202" coordsize="21600,21600" o:spt="202" path="m,l,21600r21600,l21600,xe">
            <v:stroke joinstyle="miter"/>
            <v:path gradientshapeok="t" o:connecttype="rect"/>
          </v:shapetype>
          <v:shape id="Text Box 8" o:spid="_x0000_s1027" type="#_x0000_t202" style="position:absolute;left:0;text-align:left;margin-left:99.6pt;margin-top:5.05pt;width:121.55pt;height:3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DqggIAAA8FAAAOAAAAZHJzL2Uyb0RvYy54bWysVFtv2yAUfp+0/4B4T22nTmJbdapelmlS&#10;d5Ha/QACOEbDwIDE7qr99x1wkmbdJk3T/IC5HL5z+b7DxeXQSbTj1gmtapydpRhxRTUTalPjzw+r&#10;SYGR80QxIrXiNX7kDl8uX7+66E3Fp7rVknGLAES5qjc1br03VZI42vKOuDNtuILDRtuOeFjaTcIs&#10;6QG9k8k0TedJry0zVlPuHOzejod4GfGbhlP/sWkc90jWGGLzcbRxXIcxWV6QamOJaQXdh0H+IYqO&#10;CAVOj1C3xBO0teIXqE5Qq51u/BnVXaKbRlAec4BssvRFNvctMTzmAsVx5lgm9/9g6YfdJ4sEqzEQ&#10;pUgHFD3wwaNrPaAiVKc3rgKjewNmfoBtYDlm6sydpl8cUvqmJWrDr6zVfcsJg+iycDM5uTriuACy&#10;7t9rBm7I1usINDS2C6WDYiBAB5Yej8yEUGhwOcvP58UMIwpneXFeLCJ1CakOt411/i3XHQqTGltg&#10;PqKT3Z3zIRpSHUyCM6elYCshZVzYzfpGWrQjoJJV/GICL8ykCsZKh2sj4rgDQYKPcBbCjaw/ldk0&#10;T6+n5WQ1LxaTfJXPJuUiLSZpVl6X8zQv89vV9xBglletYIyrO6H4QYFZ/ncM73th1E7UIOprXM6m&#10;s5GiPyaZxu93SXbCQ0NK0YEijkakCsS+UQzSJpUnQo7z5OfwY5WhBod/rEqUQWB+1IAf1gOgBG2s&#10;NXsEQVgNfAHr8IrApNX2G0Y9dGSN3dctsRwj+U6BqMosz0MLx0U+W0xhYU9P1qcnRFGAqrHHaJze&#10;+LHtt8aKTQueRhkrfQVCbETUyHNUe/lC18Vk9i9EaOvTdbR6fseWPwAAAP//AwBQSwMEFAAGAAgA&#10;AAAhAOR3Q2DeAAAACQEAAA8AAABkcnMvZG93bnJldi54bWxMj8FOg0AQhu8mvsNmTLwYu5QiLZSl&#10;URON19Y+wMBugZSdJey20Ld3POlt/syXf74pdrPtxdWMvnOkYLmIQBiqne6oUXD8/njegPABSWPv&#10;yCi4GQ+78v6uwFy7ifbmegiN4BLyOSpoQxhyKX3dGot+4QZDvDu50WLgODZSjzhxue1lHEWptNgR&#10;X2hxMO+tqc+Hi1Vw+pqeXrKp+gzH9T5J37BbV+6m1OPD/LoFEcwc/mD41Wd1KNmpchfSXvScsyxm&#10;lIdoCYKBJIlXICoFm3QFsizk/w/KHwAAAP//AwBQSwECLQAUAAYACAAAACEAtoM4kv4AAADhAQAA&#10;EwAAAAAAAAAAAAAAAAAAAAAAW0NvbnRlbnRfVHlwZXNdLnhtbFBLAQItABQABgAIAAAAIQA4/SH/&#10;1gAAAJQBAAALAAAAAAAAAAAAAAAAAC8BAABfcmVscy8ucmVsc1BLAQItABQABgAIAAAAIQByxsDq&#10;ggIAAA8FAAAOAAAAAAAAAAAAAAAAAC4CAABkcnMvZTJvRG9jLnhtbFBLAQItABQABgAIAAAAIQDk&#10;d0Ng3gAAAAkBAAAPAAAAAAAAAAAAAAAAANwEAABkcnMvZG93bnJldi54bWxQSwUGAAAAAAQABADz&#10;AAAA5wUAAAAA&#10;" stroked="f">
            <v:textbox>
              <w:txbxContent>
                <w:p w:rsidR="00F23F50" w:rsidRPr="000E308E" w:rsidRDefault="00F23F50" w:rsidP="00F23F50">
                  <w:pPr>
                    <w:rPr>
                      <w:lang w:val="vi-VN"/>
                    </w:rPr>
                  </w:pPr>
                  <w:r>
                    <w:rPr>
                      <w:lang w:val="vi-VN"/>
                    </w:rPr>
                    <w:t>Xem SGK/49</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left:0;text-align:left;margin-left:71.55pt;margin-top:5.05pt;width:9.35pt;height:3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wLjgIAAEEFAAAOAAAAZHJzL2Uyb0RvYy54bWysVFFv0zAQfkfiP1h+75K0ydpGS6fRtAhp&#10;wMTgB7i20xgcO9hu04H475ydtGvZC0LkwfHlLt/dd/7ON7eHRqI9N1ZoVeDkKsaIK6qZUNsCf/m8&#10;Hs0wso4oRqRWvMBP3OLbxetXN12b87GutWTcIABRNu/aAtfOtXkUWVrzhtgr3XIFzkqbhjgwzTZi&#10;hnSA3shoHMfXUacNa42m3Fr4WvZOvAj4VcWp+1hVljskCwy1ubCasG78Gi1uSL41pK0FHcog/1BF&#10;Q4SCpCeokjiCdka8gGoENdrqyl1R3US6qgTlgQOwSeI/2DzWpOWBCzTHtqc22f8HSz/sHwwSrMBz&#10;jBRp4Ig+iW3t0BtDKEdz36CutTnEPbYPxlO07b2m3yw4oguPNyzEoE33XjMAIjunQ1MOlWn8n0AX&#10;HULvn0695weHKHxMktk0zTCi4Epnk9k0nE1E8uPPrbHuLdcN8psCG19lKDKkIPt768IBsIEGYV8T&#10;jKpGwnnuiUSTyTybDud9FjM+j8lieHwM5B0QYXfM7OGVXgspg2qkQh20LRtnoQKrpWDeGXpktpul&#10;NAgSA9PwDLAXYUbvFAtgNSdsNewdEbLfQ3KpPB50aeDn+xWE9XMez1ez1SwdpePr1SiNy3J0t16m&#10;o+t1Ms3KSblclskvX1qS5rVgjCtf3VHkSfp3IhrGrZfnSeYXLOw52XV4XpKNLssILQYux3dgF/Tk&#10;JdRrzh02hyDNxMN5eW00ewKBGd3PMdw7sKm1+YFRBzNcYPt9RwzHSL5TMCTzJE390AcjzaZjMMy5&#10;Z3PuIYoCVIEdRv126fqLYtcGsYFGw0ErfQfCroTzOnmuajBgTgOn4U7xF8G5HaKeb77FbwAAAP//&#10;AwBQSwMEFAAGAAgAAAAhAH6ysNvfAAAACQEAAA8AAABkcnMvZG93bnJldi54bWxMj81OwzAQhO9I&#10;vIO1lbhRJwRFVYhTFRAXfoQolVBvTuzGEfY6st0mvD3bE5x2Rzua/aZez86ykw5x8CggX2bANHZe&#10;DdgL2H0+Xa+AxSRRSetRC/jREdbN5UUtK+Un/NCnbeoZhWCspACT0lhxHjujnYxLP2qk28EHJxPJ&#10;0HMV5EThzvKbLCu5kwPSByNH/WB09709OgGHvSn88+vjS+vC19vO3m/e26kX4moxb+6AJT2nPzOc&#10;8QkdGmJq/RFVZJb0bZGTlZaM5tlQ5tSlFbAqC+BNzf83aH4BAAD//wMAUEsBAi0AFAAGAAgAAAAh&#10;ALaDOJL+AAAA4QEAABMAAAAAAAAAAAAAAAAAAAAAAFtDb250ZW50X1R5cGVzXS54bWxQSwECLQAU&#10;AAYACAAAACEAOP0h/9YAAACUAQAACwAAAAAAAAAAAAAAAAAvAQAAX3JlbHMvLnJlbHNQSwECLQAU&#10;AAYACAAAACEA20Y8C44CAABBBQAADgAAAAAAAAAAAAAAAAAuAgAAZHJzL2Uyb0RvYy54bWxQSwEC&#10;LQAUAAYACAAAACEAfrKw298AAAAJAQAADwAAAAAAAAAAAAAAAADoBAAAZHJzL2Rvd25yZXYueG1s&#10;UEsFBgAAAAAEAAQA8wAAAPQFAAAAAA==&#10;">
            <v:textbox>
              <w:txbxContent>
                <w:p w:rsidR="00F23F50" w:rsidRPr="00D32529" w:rsidRDefault="00F23F50" w:rsidP="00F23F50">
                  <w:pPr>
                    <w:rPr>
                      <w:lang w:val="nl-NL"/>
                    </w:rPr>
                  </w:pPr>
                </w:p>
              </w:txbxContent>
            </v:textbox>
          </v:shape>
        </w:pict>
      </w:r>
      <w:r w:rsidR="00F23F50" w:rsidRPr="00F23F50">
        <w:rPr>
          <w:lang w:val="nl-NL"/>
        </w:rPr>
        <w:t>a. Mở bài.</w:t>
      </w:r>
    </w:p>
    <w:p w:rsidR="00F23F50" w:rsidRPr="00F23F50" w:rsidRDefault="00F23F50" w:rsidP="00F23F50">
      <w:pPr>
        <w:jc w:val="both"/>
        <w:rPr>
          <w:lang w:val="nl-NL"/>
        </w:rPr>
      </w:pPr>
      <w:r w:rsidRPr="00F23F50">
        <w:rPr>
          <w:lang w:val="nl-NL"/>
        </w:rPr>
        <w:t>b. Thân bài.</w:t>
      </w:r>
    </w:p>
    <w:p w:rsidR="00F23F50" w:rsidRPr="00F23F50" w:rsidRDefault="00F23F50" w:rsidP="00F23F50">
      <w:pPr>
        <w:jc w:val="both"/>
        <w:rPr>
          <w:lang w:val="nl-NL"/>
        </w:rPr>
      </w:pPr>
      <w:r w:rsidRPr="00F23F50">
        <w:rPr>
          <w:lang w:val="nl-NL"/>
        </w:rPr>
        <w:t>c. Kết bài</w:t>
      </w:r>
    </w:p>
    <w:p w:rsidR="00F23F50" w:rsidRPr="00F23F50" w:rsidRDefault="00F23F50" w:rsidP="00F23F50">
      <w:pPr>
        <w:jc w:val="both"/>
        <w:rPr>
          <w:lang w:val="nl-NL"/>
        </w:rPr>
      </w:pPr>
      <w:r w:rsidRPr="00F23F50">
        <w:rPr>
          <w:b/>
        </w:rPr>
        <w:t>B</w:t>
      </w:r>
      <w:r w:rsidRPr="00F23F50">
        <w:rPr>
          <w:b/>
          <w:lang w:val="vi-VN"/>
        </w:rPr>
        <w:t xml:space="preserve">ước </w:t>
      </w:r>
      <w:r w:rsidRPr="00F23F50">
        <w:rPr>
          <w:b/>
        </w:rPr>
        <w:t>3:  Viết bài.</w:t>
      </w:r>
    </w:p>
    <w:p w:rsidR="00F23F50" w:rsidRPr="00F23F50" w:rsidRDefault="00F23F50" w:rsidP="00F23F50">
      <w:pPr>
        <w:jc w:val="both"/>
        <w:rPr>
          <w:lang w:val="nl-NL"/>
        </w:rPr>
      </w:pPr>
      <w:r w:rsidRPr="00F23F50">
        <w:rPr>
          <w:lang w:val="nl-NL"/>
        </w:rPr>
        <w:t xml:space="preserve">- </w:t>
      </w:r>
      <w:r w:rsidRPr="00F23F50">
        <w:rPr>
          <w:b/>
          <w:lang w:val="nl-NL"/>
        </w:rPr>
        <w:t>Viết đoạn mở bài</w:t>
      </w:r>
      <w:r w:rsidRPr="00F23F50">
        <w:rPr>
          <w:lang w:val="nl-NL"/>
        </w:rPr>
        <w:t>: Có 3 cách.</w:t>
      </w:r>
    </w:p>
    <w:p w:rsidR="00F23F50" w:rsidRPr="00F23F50" w:rsidRDefault="00F23F50" w:rsidP="00F23F50">
      <w:pPr>
        <w:numPr>
          <w:ilvl w:val="0"/>
          <w:numId w:val="2"/>
        </w:numPr>
        <w:jc w:val="both"/>
        <w:rPr>
          <w:lang w:val="nl-NL"/>
        </w:rPr>
      </w:pPr>
      <w:r w:rsidRPr="00F23F50">
        <w:rPr>
          <w:lang w:val="nl-NL"/>
        </w:rPr>
        <w:t>Đi thẳng vào vấn đề.</w:t>
      </w:r>
    </w:p>
    <w:p w:rsidR="00F23F50" w:rsidRPr="00F23F50" w:rsidRDefault="00F23F50" w:rsidP="00F23F50">
      <w:pPr>
        <w:numPr>
          <w:ilvl w:val="0"/>
          <w:numId w:val="2"/>
        </w:numPr>
        <w:jc w:val="both"/>
        <w:rPr>
          <w:lang w:val="nl-NL"/>
        </w:rPr>
      </w:pPr>
      <w:r w:rsidRPr="00F23F50">
        <w:rPr>
          <w:lang w:val="nl-NL"/>
        </w:rPr>
        <w:t xml:space="preserve">Suy từ cái chung </w:t>
      </w:r>
      <w:r w:rsidRPr="00F23F50">
        <w:rPr>
          <w:lang w:val="nl-NL"/>
        </w:rPr>
        <w:sym w:font="Symbol" w:char="F0AE"/>
      </w:r>
      <w:r w:rsidRPr="00F23F50">
        <w:rPr>
          <w:lang w:val="nl-NL"/>
        </w:rPr>
        <w:t xml:space="preserve"> riêng</w:t>
      </w:r>
    </w:p>
    <w:p w:rsidR="00F23F50" w:rsidRPr="00F23F50" w:rsidRDefault="00F23F50" w:rsidP="00F23F50">
      <w:pPr>
        <w:numPr>
          <w:ilvl w:val="0"/>
          <w:numId w:val="2"/>
        </w:numPr>
        <w:jc w:val="both"/>
        <w:rPr>
          <w:lang w:val="nl-NL"/>
        </w:rPr>
      </w:pPr>
      <w:r w:rsidRPr="00F23F50">
        <w:rPr>
          <w:lang w:val="nl-NL"/>
        </w:rPr>
        <w:t>Suy từ tâm lý con người.</w:t>
      </w:r>
    </w:p>
    <w:p w:rsidR="00F23F50" w:rsidRPr="00F23F50" w:rsidRDefault="00F23F50" w:rsidP="00F23F50">
      <w:pPr>
        <w:jc w:val="both"/>
        <w:rPr>
          <w:lang w:val="vi-VN"/>
        </w:rPr>
      </w:pPr>
      <w:r w:rsidRPr="00F23F50">
        <w:rPr>
          <w:lang w:val="vi-VN"/>
        </w:rPr>
        <w:t>(Xem thêm ví dụ các đoạn văn về 3 cách viết trong SGK/49)</w:t>
      </w:r>
    </w:p>
    <w:p w:rsidR="00F23F50" w:rsidRPr="00F23F50" w:rsidRDefault="00F23F50" w:rsidP="00F23F50">
      <w:pPr>
        <w:jc w:val="both"/>
        <w:rPr>
          <w:b/>
          <w:lang w:val="nl-NL"/>
        </w:rPr>
      </w:pPr>
      <w:r w:rsidRPr="00F23F50">
        <w:rPr>
          <w:lang w:val="nl-NL"/>
        </w:rPr>
        <w:t xml:space="preserve">- </w:t>
      </w:r>
      <w:r w:rsidRPr="00F23F50">
        <w:rPr>
          <w:b/>
          <w:lang w:val="nl-NL"/>
        </w:rPr>
        <w:t>Viết đoạn thân bài:</w:t>
      </w:r>
    </w:p>
    <w:p w:rsidR="00F23F50" w:rsidRPr="00F23F50" w:rsidRDefault="00F23F50" w:rsidP="00F23F50">
      <w:pPr>
        <w:numPr>
          <w:ilvl w:val="0"/>
          <w:numId w:val="3"/>
        </w:numPr>
        <w:jc w:val="both"/>
        <w:rPr>
          <w:lang w:val="nl-NL"/>
        </w:rPr>
      </w:pPr>
      <w:r w:rsidRPr="00F23F50">
        <w:rPr>
          <w:lang w:val="nl-NL"/>
        </w:rPr>
        <w:lastRenderedPageBreak/>
        <w:t>Phải dùng từ chuyển đoạn.</w:t>
      </w:r>
    </w:p>
    <w:p w:rsidR="00F23F50" w:rsidRPr="00F23F50" w:rsidRDefault="00F23F50" w:rsidP="00F23F50">
      <w:pPr>
        <w:numPr>
          <w:ilvl w:val="0"/>
          <w:numId w:val="3"/>
        </w:numPr>
        <w:jc w:val="both"/>
        <w:rPr>
          <w:lang w:val="nl-NL"/>
        </w:rPr>
      </w:pPr>
      <w:r w:rsidRPr="00F23F50">
        <w:rPr>
          <w:lang w:val="nl-NL"/>
        </w:rPr>
        <w:t>Viết đoạn phân tích lý lẽ.</w:t>
      </w:r>
    </w:p>
    <w:p w:rsidR="00F23F50" w:rsidRPr="00F23F50" w:rsidRDefault="00F23F50" w:rsidP="00F23F50">
      <w:pPr>
        <w:numPr>
          <w:ilvl w:val="0"/>
          <w:numId w:val="3"/>
        </w:numPr>
        <w:jc w:val="both"/>
        <w:rPr>
          <w:lang w:val="nl-NL"/>
        </w:rPr>
      </w:pPr>
      <w:r w:rsidRPr="00F23F50">
        <w:rPr>
          <w:lang w:val="nl-NL"/>
        </w:rPr>
        <w:t>Viết đoạn nêu dẫn chứng.</w:t>
      </w:r>
    </w:p>
    <w:p w:rsidR="00F23F50" w:rsidRPr="00F23F50" w:rsidRDefault="00F23F50" w:rsidP="00F23F50">
      <w:pPr>
        <w:jc w:val="both"/>
        <w:rPr>
          <w:lang w:val="vi-VN"/>
        </w:rPr>
      </w:pPr>
      <w:r w:rsidRPr="00F23F50">
        <w:rPr>
          <w:lang w:val="vi-VN"/>
        </w:rPr>
        <w:t>(Xem thêm ví dụ các đoạn văn về các cách viết trong SGK/50)</w:t>
      </w:r>
    </w:p>
    <w:p w:rsidR="00F23F50" w:rsidRPr="00F23F50" w:rsidRDefault="00F23F50" w:rsidP="00F23F50">
      <w:pPr>
        <w:jc w:val="both"/>
        <w:rPr>
          <w:lang w:val="nl-NL"/>
        </w:rPr>
      </w:pPr>
      <w:r w:rsidRPr="00F23F50">
        <w:rPr>
          <w:lang w:val="nl-NL"/>
        </w:rPr>
        <w:t xml:space="preserve">- </w:t>
      </w:r>
      <w:r w:rsidRPr="00F23F50">
        <w:rPr>
          <w:b/>
          <w:lang w:val="nl-NL"/>
        </w:rPr>
        <w:t>Viết đoạn kết bài</w:t>
      </w:r>
      <w:r w:rsidRPr="00F23F50">
        <w:rPr>
          <w:lang w:val="nl-NL"/>
        </w:rPr>
        <w:t>:</w:t>
      </w:r>
    </w:p>
    <w:p w:rsidR="00F23F50" w:rsidRPr="00F23F50" w:rsidRDefault="00F23F50" w:rsidP="00F23F50">
      <w:pPr>
        <w:numPr>
          <w:ilvl w:val="0"/>
          <w:numId w:val="4"/>
        </w:numPr>
        <w:jc w:val="both"/>
        <w:rPr>
          <w:lang w:val="nl-NL"/>
        </w:rPr>
      </w:pPr>
      <w:r w:rsidRPr="00F23F50">
        <w:rPr>
          <w:lang w:val="nl-NL"/>
        </w:rPr>
        <w:t>Sử dụng từ ngữ chuyển đoạn.</w:t>
      </w:r>
    </w:p>
    <w:p w:rsidR="00F23F50" w:rsidRPr="00F23F50" w:rsidRDefault="00F23F50" w:rsidP="00F23F50">
      <w:pPr>
        <w:numPr>
          <w:ilvl w:val="0"/>
          <w:numId w:val="4"/>
        </w:numPr>
        <w:jc w:val="both"/>
        <w:rPr>
          <w:lang w:val="nl-NL"/>
        </w:rPr>
      </w:pPr>
      <w:r w:rsidRPr="00F23F50">
        <w:rPr>
          <w:lang w:val="nl-NL"/>
        </w:rPr>
        <w:t>Kết bài phải  hô ứng  với mở bài.</w:t>
      </w:r>
    </w:p>
    <w:p w:rsidR="00F23F50" w:rsidRPr="00F23F50" w:rsidRDefault="00F23F50" w:rsidP="00F23F50">
      <w:pPr>
        <w:jc w:val="both"/>
        <w:rPr>
          <w:lang w:val="vi-VN"/>
        </w:rPr>
      </w:pPr>
      <w:r w:rsidRPr="00F23F50">
        <w:rPr>
          <w:lang w:val="vi-VN"/>
        </w:rPr>
        <w:t>(Xem thêm ví dụ các đoạn văn về các cách viết trong SGK/50)</w:t>
      </w:r>
    </w:p>
    <w:p w:rsidR="00F23F50" w:rsidRPr="00F23F50" w:rsidRDefault="00F23F50" w:rsidP="00F23F50">
      <w:pPr>
        <w:jc w:val="both"/>
      </w:pPr>
      <w:r w:rsidRPr="00F23F50">
        <w:rPr>
          <w:b/>
          <w:lang w:val="nl-NL"/>
        </w:rPr>
        <w:t>Bước 4</w:t>
      </w:r>
      <w:r w:rsidRPr="00F23F50">
        <w:rPr>
          <w:lang w:val="nl-NL"/>
        </w:rPr>
        <w:t>: Đọc lại và sửa chữa</w:t>
      </w:r>
    </w:p>
    <w:p w:rsidR="00F23F50" w:rsidRPr="00F23F50" w:rsidRDefault="00F23F50" w:rsidP="00F23F50">
      <w:pPr>
        <w:jc w:val="both"/>
        <w:rPr>
          <w:b/>
          <w:lang w:val="vi-VN"/>
        </w:rPr>
      </w:pPr>
      <w:r w:rsidRPr="00F23F50">
        <w:rPr>
          <w:b/>
          <w:u w:val="single"/>
        </w:rPr>
        <w:t>2. Ghi nhớ:</w:t>
      </w:r>
      <w:r w:rsidRPr="00F23F50">
        <w:rPr>
          <w:b/>
        </w:rPr>
        <w:t xml:space="preserve"> SGK/50</w:t>
      </w:r>
      <w:r w:rsidRPr="00F23F50">
        <w:rPr>
          <w:b/>
          <w:lang w:val="vi-VN"/>
        </w:rPr>
        <w:t xml:space="preserve"> (học thuộc)</w:t>
      </w:r>
    </w:p>
    <w:p w:rsidR="00F23F50" w:rsidRPr="00F23F50" w:rsidRDefault="00F23F50" w:rsidP="00F23F50">
      <w:pPr>
        <w:jc w:val="both"/>
        <w:rPr>
          <w:b/>
          <w:u w:val="single"/>
        </w:rPr>
      </w:pPr>
      <w:r w:rsidRPr="00F23F50">
        <w:rPr>
          <w:b/>
          <w:u w:val="single"/>
        </w:rPr>
        <w:t>II. Luyện tập.</w:t>
      </w:r>
    </w:p>
    <w:p w:rsidR="00F23F50" w:rsidRPr="00F23F50" w:rsidRDefault="00F23F50" w:rsidP="00F23F50">
      <w:pPr>
        <w:jc w:val="both"/>
        <w:rPr>
          <w:b/>
          <w:lang w:val="vi-VN"/>
        </w:rPr>
      </w:pPr>
      <w:r w:rsidRPr="00F23F50">
        <w:rPr>
          <w:b/>
          <w:lang w:val="vi-VN"/>
        </w:rPr>
        <w:t>1. Bài tập SGK/51</w:t>
      </w:r>
    </w:p>
    <w:p w:rsidR="00F23F50" w:rsidRPr="00F23F50" w:rsidRDefault="00F23F50" w:rsidP="00F23F50">
      <w:pPr>
        <w:numPr>
          <w:ilvl w:val="0"/>
          <w:numId w:val="5"/>
        </w:numPr>
        <w:jc w:val="both"/>
      </w:pPr>
      <w:r w:rsidRPr="00F23F50">
        <w:rPr>
          <w:b/>
        </w:rPr>
        <w:t>Giống nhau:</w:t>
      </w:r>
    </w:p>
    <w:p w:rsidR="00F23F50" w:rsidRPr="00F23F50" w:rsidRDefault="00F23F50" w:rsidP="00F23F50">
      <w:pPr>
        <w:ind w:left="120"/>
        <w:jc w:val="both"/>
      </w:pPr>
      <w:r w:rsidRPr="00F23F50">
        <w:t>- Giống về luận điểm có ý nghĩa khuyên nhủ con người phải bền lòng, không nản chí trước những việc khó khăn.</w:t>
      </w:r>
    </w:p>
    <w:p w:rsidR="00F23F50" w:rsidRPr="00F23F50" w:rsidRDefault="00F23F50" w:rsidP="00F23F50">
      <w:pPr>
        <w:ind w:left="183"/>
        <w:jc w:val="both"/>
      </w:pPr>
      <w:r w:rsidRPr="00F23F50">
        <w:t>- Giống về cách nêu dẫn chứng minh họa cho bài làm.</w:t>
      </w:r>
    </w:p>
    <w:p w:rsidR="00F23F50" w:rsidRPr="00F23F50" w:rsidRDefault="00F23F50" w:rsidP="00F23F50">
      <w:pPr>
        <w:numPr>
          <w:ilvl w:val="0"/>
          <w:numId w:val="5"/>
        </w:numPr>
        <w:jc w:val="both"/>
      </w:pPr>
      <w:r w:rsidRPr="00F23F50">
        <w:rPr>
          <w:b/>
        </w:rPr>
        <w:t>Khác nhau:</w:t>
      </w:r>
      <w:r w:rsidRPr="00F23F50">
        <w:t xml:space="preserve"> Khác về cách nêu lí lẽ :</w:t>
      </w:r>
    </w:p>
    <w:p w:rsidR="00F23F50" w:rsidRPr="00F23F50" w:rsidRDefault="00F23F50" w:rsidP="00F23F50">
      <w:pPr>
        <w:jc w:val="both"/>
      </w:pPr>
      <w:r w:rsidRPr="00F23F50">
        <w:t>- Đề 1: Phải giải nghĩa đen, nghĩa bóng của câu tục ngữ.</w:t>
      </w:r>
    </w:p>
    <w:p w:rsidR="00F23F50" w:rsidRPr="00F23F50" w:rsidRDefault="00F23F50" w:rsidP="00F23F50">
      <w:pPr>
        <w:jc w:val="both"/>
      </w:pPr>
      <w:r w:rsidRPr="00F23F50">
        <w:t>- Đề 2: Chú ý đến hình ảnh trong bài thơ. Nếu lòng không bền sẽ không làm được việc, nếu quyết chí thì việc khó như đào núi, lấp biển cũng sẽ làm được.</w:t>
      </w:r>
    </w:p>
    <w:p w:rsidR="00F23F50" w:rsidRPr="00F23F50" w:rsidRDefault="00F23F50" w:rsidP="00F23F50">
      <w:pPr>
        <w:jc w:val="both"/>
      </w:pPr>
      <w:r w:rsidRPr="00F23F50">
        <w:t>-</w:t>
      </w:r>
      <w:r w:rsidRPr="00F23F50">
        <w:rPr>
          <w:lang w:val="vi-VN"/>
        </w:rPr>
        <w:t>&gt;</w:t>
      </w:r>
      <w:r w:rsidRPr="00F23F50">
        <w:t xml:space="preserve"> Hai đề văn về cơ bản giống nhau vì đều mang ý nghĩa khuyên nhủ con người phải bền lòng, không nản chí.</w:t>
      </w:r>
    </w:p>
    <w:p w:rsidR="00F23F50" w:rsidRPr="00F23F50" w:rsidRDefault="00F23F50" w:rsidP="00F23F50">
      <w:pPr>
        <w:jc w:val="both"/>
        <w:rPr>
          <w:b/>
          <w:lang w:val="vi-VN"/>
        </w:rPr>
      </w:pPr>
      <w:r w:rsidRPr="00F23F50">
        <w:rPr>
          <w:b/>
          <w:lang w:val="vi-VN"/>
        </w:rPr>
        <w:t>2. Bài tập làm thêm:</w:t>
      </w:r>
    </w:p>
    <w:p w:rsidR="00F23F50" w:rsidRPr="00F23F50" w:rsidRDefault="00F23F50" w:rsidP="00F23F50">
      <w:pPr>
        <w:tabs>
          <w:tab w:val="left" w:pos="1080"/>
        </w:tabs>
        <w:jc w:val="both"/>
        <w:rPr>
          <w:bCs/>
        </w:rPr>
      </w:pPr>
      <w:r w:rsidRPr="00F23F50">
        <w:rPr>
          <w:bCs/>
          <w:lang w:val="vi-VN"/>
        </w:rPr>
        <w:t>Lập</w:t>
      </w:r>
      <w:r w:rsidRPr="00F23F50">
        <w:rPr>
          <w:bCs/>
        </w:rPr>
        <w:t xml:space="preserve"> dàn ý cho đề bài sau: Chứng minh câu tục ngữ “lá lành đùm lá rách”</w:t>
      </w:r>
    </w:p>
    <w:p w:rsidR="00F23F50" w:rsidRPr="00F23F50" w:rsidRDefault="00F23F50" w:rsidP="00F23F50">
      <w:pPr>
        <w:jc w:val="both"/>
        <w:rPr>
          <w:lang w:val="vi-VN"/>
        </w:rPr>
      </w:pPr>
      <w:r w:rsidRPr="00F23F50">
        <w:rPr>
          <w:lang w:val="vi-VN"/>
        </w:rPr>
        <w:t>* Gợi ý:</w:t>
      </w:r>
    </w:p>
    <w:p w:rsidR="00F23F50" w:rsidRPr="00F23F50" w:rsidRDefault="00F23F50" w:rsidP="00F23F50">
      <w:pPr>
        <w:jc w:val="both"/>
      </w:pPr>
      <w:r w:rsidRPr="00F23F50">
        <w:rPr>
          <w:b/>
          <w:bCs/>
          <w:lang w:val="vi-VN"/>
        </w:rPr>
        <w:t>I</w:t>
      </w:r>
      <w:r w:rsidRPr="00F23F50">
        <w:rPr>
          <w:b/>
          <w:bCs/>
        </w:rPr>
        <w:t>. Mở bài:</w:t>
      </w:r>
    </w:p>
    <w:p w:rsidR="00F23F50" w:rsidRPr="00F23F50" w:rsidRDefault="00F23F50" w:rsidP="00F23F50">
      <w:pPr>
        <w:jc w:val="both"/>
      </w:pPr>
      <w:r w:rsidRPr="00F23F50">
        <w:t>- Dẫn dắt vấn đề: Ca dao, tục ngữ là kho tàng quý báu mà ông cha ta để lại cho thế hệ sau.Mỗi câu ca dao, tục ngữ đều là kinh nghiệm, lời khuyên từ các thế hệ đi trước cho con cháu sau này.</w:t>
      </w:r>
    </w:p>
    <w:p w:rsidR="00F23F50" w:rsidRPr="00F23F50" w:rsidRDefault="00F23F50" w:rsidP="00F23F50">
      <w:pPr>
        <w:jc w:val="both"/>
      </w:pPr>
      <w:r w:rsidRPr="00F23F50">
        <w:t>- Nêu vấn đề: Trong số đó, câu tục ngữ “lá lành đùm lá rách” là bài học quý giá về tình đoàn kết, tương thân tương ái giữa người với người trong xã hội.</w:t>
      </w:r>
    </w:p>
    <w:p w:rsidR="00F23F50" w:rsidRPr="00F23F50" w:rsidRDefault="00F23F50" w:rsidP="00F23F50">
      <w:pPr>
        <w:jc w:val="both"/>
      </w:pPr>
      <w:r w:rsidRPr="00F23F50">
        <w:rPr>
          <w:b/>
          <w:bCs/>
          <w:lang w:val="vi-VN"/>
        </w:rPr>
        <w:t>II</w:t>
      </w:r>
      <w:r w:rsidRPr="00F23F50">
        <w:rPr>
          <w:b/>
          <w:bCs/>
        </w:rPr>
        <w:t>. Thân bài:</w:t>
      </w:r>
    </w:p>
    <w:p w:rsidR="00F23F50" w:rsidRPr="00F23F50" w:rsidRDefault="00F23F50" w:rsidP="00F23F50">
      <w:pPr>
        <w:jc w:val="both"/>
        <w:rPr>
          <w:b/>
        </w:rPr>
      </w:pPr>
      <w:r w:rsidRPr="00F23F50">
        <w:rPr>
          <w:b/>
          <w:i/>
          <w:iCs/>
          <w:lang w:val="vi-VN"/>
        </w:rPr>
        <w:t xml:space="preserve">* </w:t>
      </w:r>
      <w:r w:rsidRPr="00F23F50">
        <w:rPr>
          <w:b/>
          <w:i/>
          <w:iCs/>
        </w:rPr>
        <w:t>Luận điểm 1: Giải thích</w:t>
      </w:r>
    </w:p>
    <w:p w:rsidR="00F23F50" w:rsidRPr="00F23F50" w:rsidRDefault="00F23F50" w:rsidP="00F23F50">
      <w:pPr>
        <w:jc w:val="both"/>
      </w:pPr>
      <w:r w:rsidRPr="00F23F50">
        <w:t>- Nghĩa đen: Lá lành che chở, bao bọc lá rách khỏi những tác động xấu từ môi trường</w:t>
      </w:r>
    </w:p>
    <w:p w:rsidR="00F23F50" w:rsidRPr="00F23F50" w:rsidRDefault="00F23F50" w:rsidP="00F23F50">
      <w:pPr>
        <w:jc w:val="both"/>
      </w:pPr>
      <w:r w:rsidRPr="00F23F50">
        <w:t>- Nghĩa bóng:</w:t>
      </w:r>
    </w:p>
    <w:p w:rsidR="00F23F50" w:rsidRPr="00F23F50" w:rsidRDefault="00F23F50" w:rsidP="00F23F50">
      <w:pPr>
        <w:jc w:val="both"/>
      </w:pPr>
      <w:r w:rsidRPr="00F23F50">
        <w:t>    + Lá lành: Chỉ những người có cuộc sống đầy đủ, khỏe mạnh trong xã hội</w:t>
      </w:r>
      <w:r w:rsidR="00F73798">
        <w:t>.</w:t>
      </w:r>
    </w:p>
    <w:p w:rsidR="00F23F50" w:rsidRPr="00F23F50" w:rsidRDefault="00F23F50" w:rsidP="00F23F50">
      <w:pPr>
        <w:jc w:val="both"/>
      </w:pPr>
      <w:r w:rsidRPr="00F23F50">
        <w:t>    + Lá rách: Chỉ những người có cuộc sống thiếu thốn, khiếm khuyến về cả vật chất, tinh thần, sức khỏe…</w:t>
      </w:r>
    </w:p>
    <w:p w:rsidR="00F23F50" w:rsidRPr="00F23F50" w:rsidRDefault="00F23F50" w:rsidP="00F23F50">
      <w:pPr>
        <w:jc w:val="both"/>
      </w:pPr>
      <w:r w:rsidRPr="00F23F50">
        <w:t>    + đùm: bao bọc, giúp đỡ, cưu mang, chia sẻ…</w:t>
      </w:r>
    </w:p>
    <w:p w:rsidR="00F23F50" w:rsidRPr="00F23F50" w:rsidRDefault="00F23F50" w:rsidP="00F23F50">
      <w:pPr>
        <w:jc w:val="both"/>
      </w:pPr>
      <w:r w:rsidRPr="00F23F50">
        <w:rPr>
          <w:rFonts w:ascii="Cambria Math" w:hAnsi="Cambria Math"/>
        </w:rPr>
        <w:t>⇒</w:t>
      </w:r>
      <w:r w:rsidR="008646C9">
        <w:rPr>
          <w:rFonts w:ascii="Cambria Math" w:hAnsi="Cambria Math"/>
        </w:rPr>
        <w:t xml:space="preserve"> </w:t>
      </w:r>
      <w:r w:rsidRPr="00F23F50">
        <w:t>Nghĩa bóng: Những người có cuộc sống đầy đủ cần biết đùm bọc, giúp đỡ những người gặp hoàn cảnh khó khăn. Trong cuộc sống, con người phải biết yêu thương, giúp đỡ lẫn nhau.</w:t>
      </w:r>
    </w:p>
    <w:p w:rsidR="00F23F50" w:rsidRPr="00F23F50" w:rsidRDefault="00F23F50" w:rsidP="00F23F50">
      <w:pPr>
        <w:jc w:val="both"/>
        <w:rPr>
          <w:b/>
        </w:rPr>
      </w:pPr>
      <w:r w:rsidRPr="00F23F50">
        <w:rPr>
          <w:b/>
          <w:i/>
          <w:iCs/>
          <w:lang w:val="vi-VN"/>
        </w:rPr>
        <w:t>*</w:t>
      </w:r>
      <w:r w:rsidR="008646C9">
        <w:rPr>
          <w:b/>
          <w:i/>
          <w:iCs/>
        </w:rPr>
        <w:t xml:space="preserve"> </w:t>
      </w:r>
      <w:r w:rsidRPr="00F23F50">
        <w:rPr>
          <w:b/>
          <w:i/>
          <w:iCs/>
        </w:rPr>
        <w:t>Luận điểm 2: Tại sao lại phải sống đùm bọc, yêu thương lẫn nhau</w:t>
      </w:r>
    </w:p>
    <w:p w:rsidR="00F23F50" w:rsidRPr="00F23F50" w:rsidRDefault="00F23F50" w:rsidP="00F23F50">
      <w:pPr>
        <w:jc w:val="both"/>
      </w:pPr>
      <w:r w:rsidRPr="00F23F50">
        <w:lastRenderedPageBreak/>
        <w:t>- Câu tục ngữ là lời khuyên dạy của ông cha ta về lối sống yêu thương, đoàn kết, đùm bọc lẫn nhau. Đây cũng là một trong những phẩm chất quý báu của người dân Việt Nam.</w:t>
      </w:r>
    </w:p>
    <w:p w:rsidR="00F23F50" w:rsidRPr="00F23F50" w:rsidRDefault="00F23F50" w:rsidP="00F23F50">
      <w:pPr>
        <w:jc w:val="both"/>
      </w:pPr>
      <w:r w:rsidRPr="00F23F50">
        <w:t>- Trong cuộc sống, mỗi người không sống cô lập một mình mà sống trong một tập thể, một cộng đồng, vì vậy, sự sẻ chia, đoàn kết là vô cùng cần thiết để xây dựng một xã hội tốt đẹp.</w:t>
      </w:r>
    </w:p>
    <w:p w:rsidR="00F23F50" w:rsidRPr="00F23F50" w:rsidRDefault="00F23F50" w:rsidP="00F23F50">
      <w:pPr>
        <w:jc w:val="both"/>
      </w:pPr>
      <w:r w:rsidRPr="00F23F50">
        <w:t>- Khi một người gặp phải hoàn cảnh khó khăn, thiếu thốn (vật chất, tinh thần, sức khỏe) thì những người xung quanh cần có sự đồng cảm, giúp đỡ, đùm bọc để họ có thể cố gắng vượt qua hoàn cảnh, nỗi đau. Có như vậy, xã hội mới trở nên văn minh và ngày càng phát triển.</w:t>
      </w:r>
    </w:p>
    <w:p w:rsidR="00F23F50" w:rsidRPr="00F23F50" w:rsidRDefault="00F23F50" w:rsidP="00F23F50">
      <w:pPr>
        <w:jc w:val="both"/>
      </w:pPr>
      <w:r w:rsidRPr="00F23F50">
        <w:t>- “Cho đi là nhận lại”, nếu chúng ta biết đùm bọc, giúp đỡ những người gặp khó khăn thì không chỉ tự ta thấy thoải mái trong lòng mà còn được những người xung quanh cũng sẽ tin tưởng, quý mến, và tôn trọng. Và chắc chắn trên con đường đời, nếu không may ta gặp khó khăn thì cũng sẽ có những bàn tay đưa ra giúp đỡ ta vượt qua tất cả.</w:t>
      </w:r>
    </w:p>
    <w:p w:rsidR="00F23F50" w:rsidRPr="00F23F50" w:rsidRDefault="00F23F50" w:rsidP="00F23F50">
      <w:pPr>
        <w:jc w:val="both"/>
      </w:pPr>
      <w:r w:rsidRPr="00F23F50">
        <w:t>(Lấy dẫn chứng khi đồng bào miền Trung gặp bão lũ…)</w:t>
      </w:r>
    </w:p>
    <w:p w:rsidR="00F23F50" w:rsidRPr="00F23F50" w:rsidRDefault="00F23F50" w:rsidP="00F23F50">
      <w:pPr>
        <w:jc w:val="both"/>
      </w:pPr>
      <w:r w:rsidRPr="00F23F50">
        <w:t>- Ngược lại, nếu trước những sự khó khăn, thiếu thốn của người khác mà ta dửng dưng, vô cảm, ích kỉ thì chắc chắn sẽ bị nhận lại những “quả báo” khôn lường.</w:t>
      </w:r>
    </w:p>
    <w:p w:rsidR="00F23F50" w:rsidRPr="00F23F50" w:rsidRDefault="00F23F50" w:rsidP="00F23F50">
      <w:pPr>
        <w:jc w:val="both"/>
        <w:rPr>
          <w:b/>
        </w:rPr>
      </w:pPr>
      <w:r w:rsidRPr="00F23F50">
        <w:rPr>
          <w:b/>
          <w:i/>
          <w:iCs/>
          <w:lang w:val="vi-VN"/>
        </w:rPr>
        <w:t xml:space="preserve">* </w:t>
      </w:r>
      <w:r w:rsidRPr="00F23F50">
        <w:rPr>
          <w:b/>
          <w:i/>
          <w:iCs/>
        </w:rPr>
        <w:t>Luận điểm 3: Làm thế nào để rèn luyện lối sống yêu thương, đùm bọc lẫn nhau</w:t>
      </w:r>
    </w:p>
    <w:p w:rsidR="00F23F50" w:rsidRPr="00F23F50" w:rsidRDefault="00F23F50" w:rsidP="00F23F50">
      <w:pPr>
        <w:jc w:val="both"/>
      </w:pPr>
      <w:r w:rsidRPr="00F23F50">
        <w:t>- Rèn luyện đạo đức, phẩm chất, lối sống cao đẹp.</w:t>
      </w:r>
    </w:p>
    <w:p w:rsidR="00F23F50" w:rsidRPr="00F23F50" w:rsidRDefault="00F23F50" w:rsidP="00F23F50">
      <w:pPr>
        <w:jc w:val="both"/>
      </w:pPr>
      <w:r w:rsidRPr="00F23F50">
        <w:t>- Luôn sẵn sàng giúp đỡ những người gặp khó khăn bằng các hành động cụ thể, nghĩa cử cao đẹp.</w:t>
      </w:r>
    </w:p>
    <w:p w:rsidR="00F23F50" w:rsidRPr="00F23F50" w:rsidRDefault="00F23F50" w:rsidP="00F23F50">
      <w:pPr>
        <w:jc w:val="both"/>
      </w:pPr>
      <w:r w:rsidRPr="00F23F50">
        <w:t>- Kêu gọi giúp đỡ những cảnh ngộ khó khăn ở địa phương và trên khắp mọi miền đất nước.</w:t>
      </w:r>
    </w:p>
    <w:p w:rsidR="00F23F50" w:rsidRPr="00F23F50" w:rsidRDefault="00F23F50" w:rsidP="00F23F50">
      <w:pPr>
        <w:jc w:val="both"/>
        <w:rPr>
          <w:b/>
        </w:rPr>
      </w:pPr>
      <w:r w:rsidRPr="00F23F50">
        <w:rPr>
          <w:b/>
          <w:i/>
          <w:iCs/>
          <w:lang w:val="vi-VN"/>
        </w:rPr>
        <w:t xml:space="preserve">* </w:t>
      </w:r>
      <w:r w:rsidRPr="00F23F50">
        <w:rPr>
          <w:b/>
          <w:i/>
          <w:iCs/>
        </w:rPr>
        <w:t>Luận điểm 4: Mở rộng vấn đề</w:t>
      </w:r>
    </w:p>
    <w:p w:rsidR="00F23F50" w:rsidRPr="00F23F50" w:rsidRDefault="00F23F50" w:rsidP="00F23F50">
      <w:pPr>
        <w:jc w:val="both"/>
      </w:pPr>
      <w:r w:rsidRPr="00F23F50">
        <w:t>- Phê phán những người có lối sống ích kỉ, chỉ biết lo cho bản thân mình, vô cảm, dửng dưng trước những khó khăn, bất hạnh của người khác.</w:t>
      </w:r>
    </w:p>
    <w:p w:rsidR="00F23F50" w:rsidRPr="00F23F50" w:rsidRDefault="00F23F50" w:rsidP="00F23F50">
      <w:pPr>
        <w:jc w:val="both"/>
      </w:pPr>
      <w:r w:rsidRPr="00F23F50">
        <w:t>- Phê phán những người lợi dụng tình thương của mọi người để ỷ lại, lười biếng, chỉ muốn nhận sự giúp đỡ của người khác mà không biết cố gắng vươn lên.</w:t>
      </w:r>
    </w:p>
    <w:p w:rsidR="00F23F50" w:rsidRPr="00F23F50" w:rsidRDefault="00F23F50" w:rsidP="00F23F50">
      <w:pPr>
        <w:jc w:val="both"/>
      </w:pPr>
      <w:r w:rsidRPr="00F23F50">
        <w:rPr>
          <w:b/>
          <w:bCs/>
          <w:lang w:val="vi-VN"/>
        </w:rPr>
        <w:t>III</w:t>
      </w:r>
      <w:r w:rsidRPr="00F23F50">
        <w:rPr>
          <w:b/>
          <w:bCs/>
        </w:rPr>
        <w:t>. Kết bài:</w:t>
      </w:r>
    </w:p>
    <w:p w:rsidR="00F23F50" w:rsidRPr="00F23F50" w:rsidRDefault="00F23F50" w:rsidP="00F23F50">
      <w:pPr>
        <w:jc w:val="both"/>
      </w:pPr>
      <w:r w:rsidRPr="00F23F50">
        <w:t>- Khẳng định lại giá trị của câu tục ngữ: Câu tục ngữ còn nguyên giá trị cho đến ngày nay, trở thành truyền thống đạo đức quý báu của dân tộc ta.</w:t>
      </w:r>
    </w:p>
    <w:p w:rsidR="00F23F50" w:rsidRPr="00F23F50" w:rsidRDefault="00F23F50" w:rsidP="00F23F50">
      <w:pPr>
        <w:jc w:val="both"/>
      </w:pPr>
      <w:r w:rsidRPr="00F23F50">
        <w:t>- Bài học rút ra và liên hệ bản thân: Chúng ta cần phải biết giữ gìn và phát huy những giá trị truyền thống tốt đẹp này.</w:t>
      </w:r>
    </w:p>
    <w:p w:rsidR="00F23F50" w:rsidRPr="00F23F50" w:rsidRDefault="00F23F50" w:rsidP="00F23F50">
      <w:pPr>
        <w:jc w:val="center"/>
        <w:rPr>
          <w:i/>
        </w:rPr>
      </w:pPr>
      <w:r w:rsidRPr="00F23F50">
        <w:rPr>
          <w:i/>
        </w:rPr>
        <w:t>- Cô chúc các em học tập hiệu quả -</w:t>
      </w: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23F50">
      <w:pPr>
        <w:jc w:val="both"/>
      </w:pPr>
    </w:p>
    <w:p w:rsidR="00F23F50" w:rsidRPr="00F23F50" w:rsidRDefault="00F23F50" w:rsidP="00FB708E">
      <w:pPr>
        <w:rPr>
          <w:i/>
        </w:rPr>
      </w:pPr>
    </w:p>
    <w:p w:rsidR="00F23F50" w:rsidRPr="00F23F50" w:rsidRDefault="00F23F50" w:rsidP="00F23F50">
      <w:pPr>
        <w:jc w:val="both"/>
      </w:pPr>
      <w:bookmarkStart w:id="0" w:name="_GoBack"/>
      <w:bookmarkEnd w:id="0"/>
    </w:p>
    <w:sectPr w:rsidR="00F23F50" w:rsidRPr="00F23F50" w:rsidSect="00FB708E">
      <w:footerReference w:type="default" r:id="rId11"/>
      <w:pgSz w:w="12240" w:h="15840"/>
      <w:pgMar w:top="540" w:right="63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D8" w:rsidRDefault="009E4CD8" w:rsidP="00F23F50">
      <w:r>
        <w:separator/>
      </w:r>
    </w:p>
  </w:endnote>
  <w:endnote w:type="continuationSeparator" w:id="0">
    <w:p w:rsidR="009E4CD8" w:rsidRDefault="009E4CD8" w:rsidP="00F2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66266"/>
      <w:docPartObj>
        <w:docPartGallery w:val="Page Numbers (Bottom of Page)"/>
        <w:docPartUnique/>
      </w:docPartObj>
    </w:sdtPr>
    <w:sdtEndPr/>
    <w:sdtContent>
      <w:p w:rsidR="00F23F50" w:rsidRDefault="009E4CD8">
        <w:pPr>
          <w:pStyle w:val="Footer"/>
          <w:jc w:val="center"/>
        </w:pPr>
        <w:r>
          <w:fldChar w:fldCharType="begin"/>
        </w:r>
        <w:r>
          <w:instrText xml:space="preserve"> PAGE   \* MERGEFORMAT </w:instrText>
        </w:r>
        <w:r>
          <w:fldChar w:fldCharType="separate"/>
        </w:r>
        <w:r w:rsidR="00FB708E">
          <w:rPr>
            <w:noProof/>
          </w:rPr>
          <w:t>6</w:t>
        </w:r>
        <w:r>
          <w:rPr>
            <w:noProof/>
          </w:rPr>
          <w:fldChar w:fldCharType="end"/>
        </w:r>
      </w:p>
    </w:sdtContent>
  </w:sdt>
  <w:p w:rsidR="00F23F50" w:rsidRDefault="00F23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D8" w:rsidRDefault="009E4CD8" w:rsidP="00F23F50">
      <w:r>
        <w:separator/>
      </w:r>
    </w:p>
  </w:footnote>
  <w:footnote w:type="continuationSeparator" w:id="0">
    <w:p w:rsidR="009E4CD8" w:rsidRDefault="009E4CD8" w:rsidP="00F23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5A6"/>
    <w:multiLevelType w:val="hybridMultilevel"/>
    <w:tmpl w:val="C8D4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20CAC"/>
    <w:multiLevelType w:val="hybridMultilevel"/>
    <w:tmpl w:val="CE2878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7D6BC7"/>
    <w:multiLevelType w:val="hybridMultilevel"/>
    <w:tmpl w:val="E30003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BB2041"/>
    <w:multiLevelType w:val="hybridMultilevel"/>
    <w:tmpl w:val="35E4B5CC"/>
    <w:lvl w:ilvl="0" w:tplc="7A64C272">
      <w:start w:val="2"/>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462F4966"/>
    <w:multiLevelType w:val="hybridMultilevel"/>
    <w:tmpl w:val="092AD9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867"/>
    <w:rsid w:val="00024ADE"/>
    <w:rsid w:val="00076039"/>
    <w:rsid w:val="000866DB"/>
    <w:rsid w:val="000F550D"/>
    <w:rsid w:val="00114725"/>
    <w:rsid w:val="0012188E"/>
    <w:rsid w:val="001A0867"/>
    <w:rsid w:val="001B4948"/>
    <w:rsid w:val="001C60A4"/>
    <w:rsid w:val="00270C47"/>
    <w:rsid w:val="002A0ED6"/>
    <w:rsid w:val="003A5EC5"/>
    <w:rsid w:val="004B227A"/>
    <w:rsid w:val="004B4FFD"/>
    <w:rsid w:val="004F11ED"/>
    <w:rsid w:val="005F1CFA"/>
    <w:rsid w:val="0074236B"/>
    <w:rsid w:val="007E7ED0"/>
    <w:rsid w:val="008646C9"/>
    <w:rsid w:val="009E4CD8"/>
    <w:rsid w:val="00A1235F"/>
    <w:rsid w:val="00AB37A6"/>
    <w:rsid w:val="00AB54C8"/>
    <w:rsid w:val="00AF4238"/>
    <w:rsid w:val="00C23D4C"/>
    <w:rsid w:val="00D32EAA"/>
    <w:rsid w:val="00D56C98"/>
    <w:rsid w:val="00DB6449"/>
    <w:rsid w:val="00E654A3"/>
    <w:rsid w:val="00F23F50"/>
    <w:rsid w:val="00F73798"/>
    <w:rsid w:val="00F77496"/>
    <w:rsid w:val="00FB3F30"/>
    <w:rsid w:val="00FB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89630C3-2B1A-417B-AD3A-D5838C4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67"/>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67"/>
    <w:pPr>
      <w:ind w:left="720"/>
      <w:contextualSpacing/>
    </w:pPr>
  </w:style>
  <w:style w:type="paragraph" w:styleId="BodyText">
    <w:name w:val="Body Text"/>
    <w:basedOn w:val="Normal"/>
    <w:link w:val="BodyTextChar"/>
    <w:rsid w:val="001A0867"/>
    <w:pPr>
      <w:ind w:right="-89"/>
    </w:pPr>
    <w:rPr>
      <w:rFonts w:ascii="VNI-Times" w:hAnsi="VNI-Times"/>
      <w:sz w:val="22"/>
      <w:szCs w:val="26"/>
    </w:rPr>
  </w:style>
  <w:style w:type="character" w:customStyle="1" w:styleId="BodyTextChar">
    <w:name w:val="Body Text Char"/>
    <w:basedOn w:val="DefaultParagraphFont"/>
    <w:link w:val="BodyText"/>
    <w:rsid w:val="001A0867"/>
    <w:rPr>
      <w:rFonts w:ascii="VNI-Times" w:eastAsia="Times New Roman" w:hAnsi="VNI-Times" w:cs="Times New Roman"/>
      <w:sz w:val="22"/>
      <w:szCs w:val="26"/>
    </w:rPr>
  </w:style>
  <w:style w:type="character" w:styleId="Hyperlink">
    <w:name w:val="Hyperlink"/>
    <w:basedOn w:val="DefaultParagraphFont"/>
    <w:uiPriority w:val="99"/>
    <w:semiHidden/>
    <w:unhideWhenUsed/>
    <w:rsid w:val="001A0867"/>
    <w:rPr>
      <w:color w:val="0000FF"/>
      <w:u w:val="single"/>
    </w:rPr>
  </w:style>
  <w:style w:type="paragraph" w:styleId="Header">
    <w:name w:val="header"/>
    <w:basedOn w:val="Normal"/>
    <w:link w:val="HeaderChar"/>
    <w:uiPriority w:val="99"/>
    <w:semiHidden/>
    <w:unhideWhenUsed/>
    <w:rsid w:val="00F23F50"/>
    <w:pPr>
      <w:tabs>
        <w:tab w:val="center" w:pos="4680"/>
        <w:tab w:val="right" w:pos="9360"/>
      </w:tabs>
    </w:pPr>
  </w:style>
  <w:style w:type="character" w:customStyle="1" w:styleId="HeaderChar">
    <w:name w:val="Header Char"/>
    <w:basedOn w:val="DefaultParagraphFont"/>
    <w:link w:val="Header"/>
    <w:uiPriority w:val="99"/>
    <w:semiHidden/>
    <w:rsid w:val="00F23F50"/>
    <w:rPr>
      <w:rFonts w:eastAsia="Times New Roman" w:cs="Times New Roman"/>
      <w:szCs w:val="28"/>
    </w:rPr>
  </w:style>
  <w:style w:type="paragraph" w:styleId="Footer">
    <w:name w:val="footer"/>
    <w:basedOn w:val="Normal"/>
    <w:link w:val="FooterChar"/>
    <w:uiPriority w:val="99"/>
    <w:unhideWhenUsed/>
    <w:rsid w:val="00F23F50"/>
    <w:pPr>
      <w:tabs>
        <w:tab w:val="center" w:pos="4680"/>
        <w:tab w:val="right" w:pos="9360"/>
      </w:tabs>
    </w:pPr>
  </w:style>
  <w:style w:type="character" w:customStyle="1" w:styleId="FooterChar">
    <w:name w:val="Footer Char"/>
    <w:basedOn w:val="DefaultParagraphFont"/>
    <w:link w:val="Footer"/>
    <w:uiPriority w:val="99"/>
    <w:rsid w:val="00F23F50"/>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4Np4Y7yF_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JfCTMP-x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F5qN1zpXXlE" TargetMode="External"/><Relationship Id="rId4" Type="http://schemas.openxmlformats.org/officeDocument/2006/relationships/webSettings" Target="webSettings.xml"/><Relationship Id="rId9" Type="http://schemas.openxmlformats.org/officeDocument/2006/relationships/hyperlink" Target="https://www.youtube.com/watch?v=lhDSfhKWz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34</cp:revision>
  <dcterms:created xsi:type="dcterms:W3CDTF">2020-04-04T11:23:00Z</dcterms:created>
  <dcterms:modified xsi:type="dcterms:W3CDTF">2020-04-05T11:36:00Z</dcterms:modified>
</cp:coreProperties>
</file>